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6" w:rsidRPr="005213F6" w:rsidRDefault="00DF32C1" w:rsidP="00FB7166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Za</w:t>
      </w:r>
      <w:r w:rsidR="00176132">
        <w:rPr>
          <w:rFonts w:ascii="TimesNewRomanPS-ItalicMT" w:hAnsi="TimesNewRomanPS-ItalicMT" w:cs="TimesNewRomanPS-ItalicMT"/>
          <w:i/>
          <w:iCs/>
          <w:sz w:val="18"/>
          <w:szCs w:val="18"/>
        </w:rPr>
        <w:t>łącznik Nr 1 do Zarządzenia Nr 1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/ 2008</w:t>
      </w:r>
    </w:p>
    <w:p w:rsidR="005213F6" w:rsidRPr="005213F6" w:rsidRDefault="00FB7166" w:rsidP="00FB7166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Kierownika Gminnego </w:t>
      </w:r>
      <w:r w:rsidR="005213F6" w:rsidRPr="005213F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Ośrodka Pomocy Społecznej</w:t>
      </w:r>
    </w:p>
    <w:p w:rsidR="005213F6" w:rsidRPr="005213F6" w:rsidRDefault="005213F6" w:rsidP="00FB7166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5213F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w </w:t>
      </w:r>
      <w:r w:rsidR="00FB7166">
        <w:rPr>
          <w:rFonts w:ascii="TimesNewRomanPS-ItalicMT" w:hAnsi="TimesNewRomanPS-ItalicMT" w:cs="TimesNewRomanPS-ItalicMT"/>
          <w:i/>
          <w:iCs/>
          <w:sz w:val="18"/>
          <w:szCs w:val="18"/>
        </w:rPr>
        <w:t>Sadownem</w:t>
      </w:r>
    </w:p>
    <w:p w:rsidR="00FB7166" w:rsidRDefault="00FB716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76BCE" w:rsidRDefault="00976BCE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76BCE" w:rsidRDefault="00976BCE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76BCE" w:rsidRDefault="00976BCE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C24723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C24723">
        <w:rPr>
          <w:rFonts w:ascii="Arial-BoldMT" w:hAnsi="Arial-BoldMT" w:cs="Arial-BoldMT"/>
          <w:b/>
          <w:bCs/>
          <w:sz w:val="28"/>
          <w:szCs w:val="28"/>
        </w:rPr>
        <w:t>REGULAMIN WYNAGRADZANIA</w:t>
      </w:r>
    </w:p>
    <w:p w:rsidR="00C910D7" w:rsidRPr="00C24723" w:rsidRDefault="00C910D7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5213F6" w:rsidRPr="00C24723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C24723">
        <w:rPr>
          <w:rFonts w:ascii="ArialMT" w:hAnsi="ArialMT" w:cs="ArialMT"/>
          <w:b/>
        </w:rPr>
        <w:t>PRACOWNIKÓW</w:t>
      </w:r>
    </w:p>
    <w:p w:rsidR="005213F6" w:rsidRPr="00C24723" w:rsidRDefault="00FB716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C24723">
        <w:rPr>
          <w:rFonts w:ascii="ArialMT" w:hAnsi="ArialMT" w:cs="ArialMT"/>
          <w:b/>
        </w:rPr>
        <w:t>GMINNEGO</w:t>
      </w:r>
      <w:r w:rsidR="005213F6" w:rsidRPr="00C24723">
        <w:rPr>
          <w:rFonts w:ascii="ArialMT" w:hAnsi="ArialMT" w:cs="ArialMT"/>
          <w:b/>
        </w:rPr>
        <w:t xml:space="preserve"> OŚRODKA POMOCY SPOŁECZNEJ</w:t>
      </w:r>
    </w:p>
    <w:p w:rsidR="005213F6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C24723">
        <w:rPr>
          <w:rFonts w:ascii="ArialMT" w:hAnsi="ArialMT" w:cs="ArialMT"/>
          <w:b/>
        </w:rPr>
        <w:t xml:space="preserve">W </w:t>
      </w:r>
      <w:r w:rsidR="00FB7166" w:rsidRPr="00C24723">
        <w:rPr>
          <w:rFonts w:ascii="ArialMT" w:hAnsi="ArialMT" w:cs="ArialMT"/>
          <w:b/>
        </w:rPr>
        <w:t>SADOWNEM</w:t>
      </w:r>
    </w:p>
    <w:p w:rsidR="005213F6" w:rsidRPr="005213F6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5213F6" w:rsidRPr="005213F6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976BCE" w:rsidRDefault="00A43431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976BCE">
        <w:rPr>
          <w:rFonts w:ascii="Arial-BoldMT" w:hAnsi="Arial-BoldMT" w:cs="Arial-BoldMT"/>
          <w:b/>
          <w:bCs/>
        </w:rPr>
        <w:t>POSTANOWIENIA WSTĘPNE</w:t>
      </w:r>
    </w:p>
    <w:p w:rsidR="005213F6" w:rsidRPr="00976BCE" w:rsidRDefault="005213F6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B3427" w:rsidRPr="00976BCE" w:rsidRDefault="003B3427" w:rsidP="005213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13F6" w:rsidRDefault="009F7D69" w:rsidP="005213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A55235" w:rsidRDefault="005213F6" w:rsidP="00BC5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55235">
        <w:rPr>
          <w:rFonts w:ascii="ArialMT" w:hAnsi="ArialMT" w:cs="ArialMT"/>
        </w:rPr>
        <w:t>Regulamin wynagradzania określa zasady wynagradzania za pracę oraz pozostałe świadczenia</w:t>
      </w:r>
      <w:r w:rsidR="00A55235">
        <w:rPr>
          <w:rFonts w:ascii="ArialMT" w:hAnsi="ArialMT" w:cs="ArialMT"/>
        </w:rPr>
        <w:t xml:space="preserve"> </w:t>
      </w:r>
      <w:r w:rsidRPr="00A55235">
        <w:rPr>
          <w:rFonts w:ascii="ArialMT" w:hAnsi="ArialMT" w:cs="ArialMT"/>
        </w:rPr>
        <w:t>związane z pracą i warunki ich przyznawania.</w:t>
      </w:r>
    </w:p>
    <w:p w:rsidR="005213F6" w:rsidRPr="00A55235" w:rsidRDefault="005213F6" w:rsidP="00BC5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55235">
        <w:rPr>
          <w:rFonts w:ascii="ArialMT" w:hAnsi="ArialMT" w:cs="ArialMT"/>
        </w:rPr>
        <w:t xml:space="preserve">Przepisy regulaminu obowiązują wszystkich pracowników </w:t>
      </w:r>
      <w:r w:rsidR="001D46A1">
        <w:rPr>
          <w:rFonts w:ascii="ArialMT" w:hAnsi="ArialMT" w:cs="ArialMT"/>
        </w:rPr>
        <w:t xml:space="preserve">Gminnego </w:t>
      </w:r>
      <w:r w:rsidRPr="00A55235">
        <w:rPr>
          <w:rFonts w:ascii="ArialMT" w:hAnsi="ArialMT" w:cs="ArialMT"/>
        </w:rPr>
        <w:t>Ośrodka Pomocy</w:t>
      </w:r>
      <w:r w:rsidR="00A55235">
        <w:rPr>
          <w:rFonts w:ascii="ArialMT" w:hAnsi="ArialMT" w:cs="ArialMT"/>
        </w:rPr>
        <w:t xml:space="preserve"> </w:t>
      </w:r>
      <w:r w:rsidRPr="00A55235">
        <w:rPr>
          <w:rFonts w:ascii="ArialMT" w:hAnsi="ArialMT" w:cs="ArialMT"/>
        </w:rPr>
        <w:t xml:space="preserve">Społecznej w </w:t>
      </w:r>
      <w:r w:rsidR="001D46A1">
        <w:rPr>
          <w:rFonts w:ascii="ArialMT" w:hAnsi="ArialMT" w:cs="ArialMT"/>
        </w:rPr>
        <w:t>Sadownem</w:t>
      </w:r>
      <w:r w:rsidRPr="00A55235">
        <w:rPr>
          <w:rFonts w:ascii="ArialMT" w:hAnsi="ArialMT" w:cs="ArialMT"/>
        </w:rPr>
        <w:t xml:space="preserve"> zatrudnionych na podstawie umowy o pracę bez względu na</w:t>
      </w:r>
      <w:r w:rsidR="00A55235">
        <w:rPr>
          <w:rFonts w:ascii="ArialMT" w:hAnsi="ArialMT" w:cs="ArialMT"/>
        </w:rPr>
        <w:t xml:space="preserve"> </w:t>
      </w:r>
      <w:r w:rsidRPr="00A55235">
        <w:rPr>
          <w:rFonts w:ascii="ArialMT" w:hAnsi="ArialMT" w:cs="ArialMT"/>
        </w:rPr>
        <w:t>zajmowane stanowisko i wymiar czasu pracy.</w:t>
      </w:r>
    </w:p>
    <w:p w:rsidR="005213F6" w:rsidRPr="00A55235" w:rsidRDefault="005213F6" w:rsidP="00BC5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55235">
        <w:rPr>
          <w:rFonts w:ascii="ArialMT" w:hAnsi="ArialMT" w:cs="ArialMT"/>
        </w:rPr>
        <w:t>Regulamin wynagradzania podaje się do wiadomości każdemu przyjmowanemu do pracy</w:t>
      </w:r>
      <w:r w:rsidR="00A55235">
        <w:rPr>
          <w:rFonts w:ascii="ArialMT" w:hAnsi="ArialMT" w:cs="ArialMT"/>
        </w:rPr>
        <w:t xml:space="preserve"> </w:t>
      </w:r>
      <w:r w:rsidRPr="00A55235">
        <w:rPr>
          <w:rFonts w:ascii="ArialMT" w:hAnsi="ArialMT" w:cs="ArialMT"/>
        </w:rPr>
        <w:t>pracownikowi, a zapoznanie się z jego treścią pracownik potwierdza w akcie będącym podstawą</w:t>
      </w:r>
      <w:r w:rsidR="00A55235">
        <w:rPr>
          <w:rFonts w:ascii="ArialMT" w:hAnsi="ArialMT" w:cs="ArialMT"/>
        </w:rPr>
        <w:t xml:space="preserve"> </w:t>
      </w:r>
      <w:r w:rsidRPr="00A55235">
        <w:rPr>
          <w:rFonts w:ascii="ArialMT" w:hAnsi="ArialMT" w:cs="ArialMT"/>
        </w:rPr>
        <w:t>nawiązania stosunku pracy lub w odrębnym oświadczeniu.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9F7D69" w:rsidP="00BC52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2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213F6">
        <w:rPr>
          <w:rFonts w:ascii="ArialMT" w:hAnsi="ArialMT" w:cs="ArialMT"/>
        </w:rPr>
        <w:t>Ilekroć w regulaminie jest mowa o:</w:t>
      </w:r>
    </w:p>
    <w:p w:rsidR="005213F6" w:rsidRPr="00FA2032" w:rsidRDefault="004764CC" w:rsidP="00BC5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„</w:t>
      </w:r>
      <w:r w:rsidR="001D46A1">
        <w:rPr>
          <w:rFonts w:ascii="ArialMT" w:hAnsi="ArialMT" w:cs="ArialMT"/>
        </w:rPr>
        <w:t>G</w:t>
      </w:r>
      <w:r w:rsidR="005213F6" w:rsidRPr="00FA2032">
        <w:rPr>
          <w:rFonts w:ascii="ArialMT" w:hAnsi="ArialMT" w:cs="ArialMT"/>
        </w:rPr>
        <w:t xml:space="preserve">OPS” – rozumie się przez to </w:t>
      </w:r>
      <w:r w:rsidR="001D46A1">
        <w:rPr>
          <w:rFonts w:ascii="ArialMT" w:hAnsi="ArialMT" w:cs="ArialMT"/>
        </w:rPr>
        <w:t>Gminny</w:t>
      </w:r>
      <w:r w:rsidR="005213F6" w:rsidRPr="00FA2032">
        <w:rPr>
          <w:rFonts w:ascii="ArialMT" w:hAnsi="ArialMT" w:cs="ArialMT"/>
        </w:rPr>
        <w:t xml:space="preserve"> Ośrodek Pomocy Społecznej w </w:t>
      </w:r>
      <w:r w:rsidR="001D46A1">
        <w:rPr>
          <w:rFonts w:ascii="ArialMT" w:hAnsi="ArialMT" w:cs="ArialMT"/>
        </w:rPr>
        <w:t>Sadownem</w:t>
      </w:r>
      <w:r w:rsidR="005213F6" w:rsidRPr="00FA2032">
        <w:rPr>
          <w:rFonts w:ascii="ArialMT" w:hAnsi="ArialMT" w:cs="ArialMT"/>
        </w:rPr>
        <w:t>.</w:t>
      </w:r>
    </w:p>
    <w:p w:rsidR="005213F6" w:rsidRDefault="004764CC" w:rsidP="00BC5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„</w:t>
      </w:r>
      <w:r w:rsidR="005213F6" w:rsidRPr="00FA2032">
        <w:rPr>
          <w:rFonts w:ascii="ArialMT" w:hAnsi="ArialMT" w:cs="ArialMT"/>
        </w:rPr>
        <w:t>Regulaminie” – rozumie się przez to Regul</w:t>
      </w:r>
      <w:r w:rsidR="001D46A1">
        <w:rPr>
          <w:rFonts w:ascii="ArialMT" w:hAnsi="ArialMT" w:cs="ArialMT"/>
        </w:rPr>
        <w:t>amin Wynagradzania Pracowników G</w:t>
      </w:r>
      <w:r w:rsidR="005213F6" w:rsidRPr="00FA2032">
        <w:rPr>
          <w:rFonts w:ascii="ArialMT" w:hAnsi="ArialMT" w:cs="ArialMT"/>
        </w:rPr>
        <w:t>OPS.</w:t>
      </w:r>
    </w:p>
    <w:p w:rsidR="00315ED3" w:rsidRPr="00FA2032" w:rsidRDefault="00315ED3" w:rsidP="00BC5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„Pracodawcy” – rozumie się przez to Wójt Gminy</w:t>
      </w:r>
      <w:r w:rsidR="00AF14C3">
        <w:rPr>
          <w:rFonts w:ascii="ArialMT" w:hAnsi="ArialMT" w:cs="ArialMT"/>
        </w:rPr>
        <w:t xml:space="preserve"> dla k</w:t>
      </w:r>
      <w:r>
        <w:rPr>
          <w:rFonts w:ascii="ArialMT" w:hAnsi="ArialMT" w:cs="ArialMT"/>
        </w:rPr>
        <w:t xml:space="preserve">ierownika GOPS oraz Kierownik GOPS dla pozostałych pracowników. </w:t>
      </w:r>
    </w:p>
    <w:p w:rsidR="005213F6" w:rsidRDefault="004764CC" w:rsidP="00BC5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„</w:t>
      </w:r>
      <w:r w:rsidR="005213F6" w:rsidRPr="00FA2032">
        <w:rPr>
          <w:rFonts w:ascii="ArialMT" w:hAnsi="ArialMT" w:cs="ArialMT"/>
        </w:rPr>
        <w:t>Pracowniku” – rozumie się przez to osoby zatr</w:t>
      </w:r>
      <w:r w:rsidR="001D46A1">
        <w:rPr>
          <w:rFonts w:ascii="ArialMT" w:hAnsi="ArialMT" w:cs="ArialMT"/>
        </w:rPr>
        <w:t>udnione w G</w:t>
      </w:r>
      <w:r w:rsidR="005213F6" w:rsidRPr="00FA2032">
        <w:rPr>
          <w:rFonts w:ascii="ArialMT" w:hAnsi="ArialMT" w:cs="ArialMT"/>
        </w:rPr>
        <w:t>OPS na podstawie umowy o pracę,</w:t>
      </w:r>
      <w:r w:rsidR="00FA2032">
        <w:rPr>
          <w:rFonts w:ascii="ArialMT" w:hAnsi="ArialMT" w:cs="ArialMT"/>
        </w:rPr>
        <w:t xml:space="preserve"> </w:t>
      </w:r>
      <w:r w:rsidR="005213F6" w:rsidRPr="00FA2032">
        <w:rPr>
          <w:rFonts w:ascii="ArialMT" w:hAnsi="ArialMT" w:cs="ArialMT"/>
        </w:rPr>
        <w:t>niezależnie od wymiaru czasu świadczonej pracy.</w:t>
      </w:r>
    </w:p>
    <w:p w:rsidR="00E0265B" w:rsidRPr="00E0265B" w:rsidRDefault="004764CC" w:rsidP="00BC5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„Najniższym wynagrodzeniu zasadniczym” </w:t>
      </w:r>
      <w:r w:rsidR="006D0334">
        <w:rPr>
          <w:rFonts w:ascii="ArialMT" w:hAnsi="ArialMT" w:cs="ArialMT"/>
        </w:rPr>
        <w:t>–</w:t>
      </w:r>
      <w:r>
        <w:rPr>
          <w:rFonts w:ascii="ArialMT" w:hAnsi="ArialMT" w:cs="ArialMT"/>
        </w:rPr>
        <w:t xml:space="preserve"> </w:t>
      </w:r>
      <w:r w:rsidR="006D0334">
        <w:rPr>
          <w:rFonts w:ascii="ArialMT" w:hAnsi="ArialMT" w:cs="ArialMT"/>
        </w:rPr>
        <w:t xml:space="preserve">rozumie  się przez to najniższe wynagrodzenie zasadnicze, ustalone odpowiednio przez radę gminy, w I kategorii zaszeregowania, określone w tabeli miesięcznych kwot wynagrodzenia zasadniczego sporządzonej zgodnie z </w:t>
      </w:r>
      <w:r w:rsidR="00A75D59" w:rsidRPr="00A75D59">
        <w:rPr>
          <w:rFonts w:ascii="Arial-BoldMT" w:hAnsi="Arial-BoldMT" w:cs="Arial-BoldMT"/>
          <w:bCs/>
        </w:rPr>
        <w:t>§</w:t>
      </w:r>
      <w:r w:rsidR="00A75D59">
        <w:rPr>
          <w:rFonts w:ascii="Arial-BoldMT" w:hAnsi="Arial-BoldMT" w:cs="Arial-BoldMT"/>
          <w:bCs/>
        </w:rPr>
        <w:t xml:space="preserve"> 3 ust. 3-5 </w:t>
      </w:r>
      <w:r w:rsidR="00A97DDA">
        <w:rPr>
          <w:rFonts w:ascii="Arial-BoldMT" w:hAnsi="Arial-BoldMT" w:cs="Arial-BoldMT"/>
          <w:bCs/>
        </w:rPr>
        <w:t>rozporządzenia Rady Ministrów z dnia 2 sierpnia 2005r. w sprawie zasad wynagradzania pracowników samorządowych zatrudnionych w jednostkach organizacyjnych samorządu terytorialnego.</w:t>
      </w:r>
    </w:p>
    <w:p w:rsidR="00976BCE" w:rsidRDefault="00976BC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76BCE" w:rsidRDefault="00976BC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76BCE" w:rsidRPr="00A75D59" w:rsidRDefault="00976BCE" w:rsidP="00BC52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13F6" w:rsidRDefault="00DD6B9E" w:rsidP="00BC52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§ 3</w:t>
      </w:r>
    </w:p>
    <w:p w:rsidR="00A75D59" w:rsidRDefault="00A75D59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976BCE" w:rsidRDefault="005213F6" w:rsidP="00BC52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ZASADY WYNAGRADZANIA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 xml:space="preserve">W </w:t>
      </w:r>
      <w:r w:rsidR="0042178F">
        <w:rPr>
          <w:rFonts w:ascii="ArialMT" w:hAnsi="ArialMT" w:cs="ArialMT"/>
        </w:rPr>
        <w:t>Gminnym</w:t>
      </w:r>
      <w:r w:rsidRPr="00FA2032">
        <w:rPr>
          <w:rFonts w:ascii="ArialMT" w:hAnsi="ArialMT" w:cs="ArialMT"/>
        </w:rPr>
        <w:t xml:space="preserve"> Ośrodku Pomocy Społecznej obowiązuje czasowy system wynagradzania,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 xml:space="preserve">polegający na ustaleniu dla poszczególnych pracowników miesięcznych stawek </w:t>
      </w:r>
      <w:r w:rsidR="00FA2032">
        <w:rPr>
          <w:rFonts w:ascii="ArialMT" w:hAnsi="ArialMT" w:cs="ArialMT"/>
        </w:rPr>
        <w:t>wynagro</w:t>
      </w:r>
      <w:r w:rsidR="00FA2032" w:rsidRPr="00FA2032">
        <w:rPr>
          <w:rFonts w:ascii="ArialMT" w:hAnsi="ArialMT" w:cs="ArialMT"/>
        </w:rPr>
        <w:t>dz</w:t>
      </w:r>
      <w:r w:rsidR="00FA2032">
        <w:rPr>
          <w:rFonts w:ascii="ArialMT" w:hAnsi="ArialMT" w:cs="ArialMT"/>
        </w:rPr>
        <w:t>e</w:t>
      </w:r>
      <w:r w:rsidR="00FA2032" w:rsidRPr="00FA2032">
        <w:rPr>
          <w:rFonts w:ascii="ArialMT" w:hAnsi="ArialMT" w:cs="ArialMT"/>
        </w:rPr>
        <w:t>nia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zasadniczego oraz dodatku funkcyjnego w oparciu o aktualnie obowiązujące kategorie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zaszeregowań.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Miesięczne stawki wynagrodzenia zasadniczego ustala się jako sumę najniższego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wynagrodzenia zasadniczego oraz iloczynu liczby punktów ustalonych dla poszczególnych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kategorii zaszeregowania i wartości jednego punktu w złotych</w:t>
      </w:r>
      <w:r w:rsidR="00DD6B9E">
        <w:rPr>
          <w:rFonts w:ascii="Times New Roman" w:hAnsi="Times New Roman" w:cs="Times New Roman"/>
        </w:rPr>
        <w:t>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 xml:space="preserve">Wartość jednego punktu w złotych ustala pracodawca w porozumieniu z Radą </w:t>
      </w:r>
      <w:r w:rsidR="00CD3FCD">
        <w:rPr>
          <w:rFonts w:ascii="ArialMT" w:hAnsi="ArialMT" w:cs="ArialMT"/>
        </w:rPr>
        <w:t>Gminy</w:t>
      </w:r>
      <w:r w:rsidRPr="00FA2032">
        <w:rPr>
          <w:rFonts w:ascii="ArialMT" w:hAnsi="ArialMT" w:cs="ArialMT"/>
        </w:rPr>
        <w:t>,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stosownie do możliwości finansowych.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Wynagrodzenie zasadnicze pracownika jest ustalane z uwzględnieniem:</w:t>
      </w:r>
    </w:p>
    <w:p w:rsidR="005213F6" w:rsidRPr="00FA2032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kategorii zaszeregowania obowiązującej na zajmowanym stanowisku pracy,</w:t>
      </w:r>
    </w:p>
    <w:p w:rsidR="005213F6" w:rsidRPr="00FA2032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dokonywanej indywidualnie oceny przydatności i efektywności pracy,</w:t>
      </w:r>
    </w:p>
    <w:p w:rsidR="005213F6" w:rsidRPr="00FA2032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wysokości stawek płac zasadniczych pracowników na porównywalnych stanowiskach,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porównywalnych kwalifikacjach i porównywalnych rezultatach pracy.</w:t>
      </w:r>
    </w:p>
    <w:p w:rsidR="005213F6" w:rsidRPr="004977D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Wysokość wynagrodzenia zasadniczego</w:t>
      </w:r>
      <w:r w:rsidR="00AF14C3">
        <w:rPr>
          <w:rFonts w:ascii="ArialMT" w:hAnsi="ArialMT" w:cs="ArialMT"/>
        </w:rPr>
        <w:t xml:space="preserve"> dla pracowników</w:t>
      </w:r>
      <w:r w:rsidRPr="00FA2032">
        <w:rPr>
          <w:rFonts w:ascii="ArialMT" w:hAnsi="ArialMT" w:cs="ArialMT"/>
        </w:rPr>
        <w:t xml:space="preserve"> ustala </w:t>
      </w:r>
      <w:r w:rsidR="0042178F">
        <w:rPr>
          <w:rFonts w:ascii="ArialMT" w:hAnsi="ArialMT" w:cs="ArialMT"/>
        </w:rPr>
        <w:t>Kierownik</w:t>
      </w:r>
      <w:r w:rsidR="00AF14C3">
        <w:rPr>
          <w:rFonts w:ascii="ArialMT" w:hAnsi="ArialMT" w:cs="ArialMT"/>
        </w:rPr>
        <w:t xml:space="preserve"> GOPS, dla kierownika GOPS Wójt Gminy</w:t>
      </w:r>
      <w:r w:rsidR="00031183">
        <w:rPr>
          <w:rFonts w:ascii="ArialMT" w:hAnsi="ArialMT" w:cs="ArialMT"/>
        </w:rPr>
        <w:t xml:space="preserve">                                                                                                   </w:t>
      </w:r>
      <w:r w:rsidR="00AF14C3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Wynagrodzenie uzyskane przez pracownika za przepracowany w pełnym wymiarze czasu pracy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miesiąc kalendarzowy nie może być niższe niż minimalne wynagrodzenie przysługujące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pracownikom zatrudnionym w pełnym wymiarze czasu ogłaszane w Monitorze Polskim w drodze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obwieszenia Prezesa Rady Ministrów w terminie do dnia 15 września każdego roku.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Pracownikowi zatrudnionemu w niepełnym wymiarze czasu pracy przysługuje wynagrodzenie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zasadnicze i inne składniki wynagrodzenia w wysokości proporcjonalnej do wymiaru czasu pracy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określonego w umowie o pracę.</w:t>
      </w:r>
    </w:p>
    <w:p w:rsidR="005213F6" w:rsidRPr="00FA2032" w:rsidRDefault="005213F6" w:rsidP="00BC5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A2032">
        <w:rPr>
          <w:rFonts w:ascii="ArialMT" w:hAnsi="ArialMT" w:cs="ArialMT"/>
        </w:rPr>
        <w:t>Dodatek funkcyjny może być przyznany pracownikowi zatrudnionemu na stanowisku związanym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z kierowanym zespołem, względnie koordynującemu wykonywanie określonych zadań</w:t>
      </w:r>
      <w:r w:rsidR="00FA2032">
        <w:rPr>
          <w:rFonts w:ascii="ArialMT" w:hAnsi="ArialMT" w:cs="ArialMT"/>
        </w:rPr>
        <w:t xml:space="preserve"> </w:t>
      </w:r>
      <w:r w:rsidR="002754BD">
        <w:rPr>
          <w:rFonts w:ascii="ArialMT" w:hAnsi="ArialMT" w:cs="ArialMT"/>
        </w:rPr>
        <w:t xml:space="preserve">               </w:t>
      </w:r>
      <w:r w:rsidRPr="00FA2032">
        <w:rPr>
          <w:rFonts w:ascii="ArialMT" w:hAnsi="ArialMT" w:cs="ArialMT"/>
        </w:rPr>
        <w:t>w wysokości zgodnej z tabelą stawek. Dodatek ten wliczany jest do podstawy wynagrodzenia za</w:t>
      </w:r>
      <w:r w:rsidR="00FA2032">
        <w:rPr>
          <w:rFonts w:ascii="ArialMT" w:hAnsi="ArialMT" w:cs="ArialMT"/>
        </w:rPr>
        <w:t xml:space="preserve"> </w:t>
      </w:r>
      <w:r w:rsidRPr="00FA2032">
        <w:rPr>
          <w:rFonts w:ascii="ArialMT" w:hAnsi="ArialMT" w:cs="ArialMT"/>
        </w:rPr>
        <w:t>czas choroby oraz zasiłków chorobowych i opiekuńczych.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4</w:t>
      </w: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DODATKI DO WYNAGRODZENIA</w:t>
      </w:r>
    </w:p>
    <w:p w:rsidR="005213F6" w:rsidRPr="00976BCE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213F6">
        <w:rPr>
          <w:rFonts w:ascii="ArialMT" w:hAnsi="ArialMT" w:cs="ArialMT"/>
        </w:rPr>
        <w:t>Oprócz wyn</w:t>
      </w:r>
      <w:r w:rsidR="00627BE0">
        <w:rPr>
          <w:rFonts w:ascii="ArialMT" w:hAnsi="ArialMT" w:cs="ArialMT"/>
        </w:rPr>
        <w:t>agrodzenia zasadniczego</w:t>
      </w:r>
      <w:r w:rsidRPr="005213F6">
        <w:rPr>
          <w:rFonts w:ascii="ArialMT" w:hAnsi="ArialMT" w:cs="ArialMT"/>
        </w:rPr>
        <w:t>, pracownikom przysługują dodatkowe składniki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213F6">
        <w:rPr>
          <w:rFonts w:ascii="ArialMT" w:hAnsi="ArialMT" w:cs="ArialMT"/>
        </w:rPr>
        <w:t>wynagrodzenia związane z pracą:</w:t>
      </w:r>
    </w:p>
    <w:p w:rsidR="005213F6" w:rsidRPr="008534F1" w:rsidRDefault="005213F6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Dodatek za wysługę lat:</w:t>
      </w:r>
    </w:p>
    <w:p w:rsidR="005213F6" w:rsidRPr="008534F1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przysługuje pracownikom w wysokości 5% wynagrodzenia zasadniczego po 5 latach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pracy, wzrastający corocznie o 1% aż do osiągnięcia 20% po 20 latach pracy;</w:t>
      </w:r>
    </w:p>
    <w:p w:rsidR="005213F6" w:rsidRPr="008534F1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 xml:space="preserve">w przypadku, gdy praca w </w:t>
      </w:r>
      <w:r w:rsidR="006112E7">
        <w:rPr>
          <w:rFonts w:ascii="ArialMT" w:hAnsi="ArialMT" w:cs="ArialMT"/>
        </w:rPr>
        <w:t>Gminnym</w:t>
      </w:r>
      <w:r w:rsidRPr="008534F1">
        <w:rPr>
          <w:rFonts w:ascii="ArialMT" w:hAnsi="ArialMT" w:cs="ArialMT"/>
        </w:rPr>
        <w:t xml:space="preserve"> Ośrodku Pomocy Społecznej stanowi dodatkowe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zatrudnienie, do okresu dodatkowego zatrudnienia nie podlegają zaliczeniu okresy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zatrudnienia podstawowego;</w:t>
      </w:r>
    </w:p>
    <w:p w:rsidR="005213F6" w:rsidRPr="008534F1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 xml:space="preserve">pracownikowi, który wykonuje pracę w </w:t>
      </w:r>
      <w:r w:rsidR="006112E7">
        <w:rPr>
          <w:rFonts w:ascii="ArialMT" w:hAnsi="ArialMT" w:cs="ArialMT"/>
        </w:rPr>
        <w:t>Gminny</w:t>
      </w:r>
      <w:r w:rsidRPr="008534F1">
        <w:rPr>
          <w:rFonts w:ascii="ArialMT" w:hAnsi="ArialMT" w:cs="ArialMT"/>
        </w:rPr>
        <w:t xml:space="preserve">m Ośrodku Pomocy Społecznej </w:t>
      </w:r>
      <w:r w:rsidR="002754BD">
        <w:rPr>
          <w:rFonts w:ascii="ArialMT" w:hAnsi="ArialMT" w:cs="ArialMT"/>
        </w:rPr>
        <w:t xml:space="preserve">              </w:t>
      </w:r>
      <w:r w:rsidRPr="008534F1">
        <w:rPr>
          <w:rFonts w:ascii="ArialMT" w:hAnsi="ArialMT" w:cs="ArialMT"/>
        </w:rPr>
        <w:t>w ramach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urlopu bezpłatnego udzielonego przez pracodawcę w celu wykonywania tej pracy, do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okresu dodatkowego zatrudnienia podlegają zaliczeniu zakończone okresy zatrudnienia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podstawowego oraz okres zatrudnienia u pracodawcy, który udzielił urlopu - do dnia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rozpoczęcia tego urlopu;</w:t>
      </w:r>
    </w:p>
    <w:p w:rsidR="008534F1" w:rsidRDefault="005213F6" w:rsidP="00BC52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wypłacany jest w terminach wypłaty wynagrodzenia:</w:t>
      </w:r>
    </w:p>
    <w:p w:rsidR="00F05A13" w:rsidRDefault="005213F6" w:rsidP="00BC5227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lastRenderedPageBreak/>
        <w:t>począwszy od pierwszego dnia miesiąca kalendarzowego następującego po</w:t>
      </w:r>
      <w:r w:rsidR="008534F1" w:rsidRP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miesiącu, w którym pracownik nabył prawo do dodatku lub wyższej stawki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dodatku, jeśli nabycie prawa nastąpiło w ciągu miesiąca;</w:t>
      </w:r>
      <w:r w:rsidR="008534F1">
        <w:rPr>
          <w:rFonts w:ascii="ArialMT" w:hAnsi="ArialMT" w:cs="ArialMT"/>
        </w:rPr>
        <w:t xml:space="preserve"> </w:t>
      </w:r>
    </w:p>
    <w:p w:rsidR="005213F6" w:rsidRPr="008534F1" w:rsidRDefault="005213F6" w:rsidP="00BC5227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za dany miesiąc, jeżeli nabycie prawa do dodatku lub prawa do wyższej stawki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dodatku nastąpiło pierwszego dnia miesiąca.</w:t>
      </w:r>
    </w:p>
    <w:p w:rsidR="005213F6" w:rsidRPr="00AE6D55" w:rsidRDefault="005213F6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Dodatek do wynagrodzenia w wysokości 250 zł. miesięcznie przysługujący pracownikom, do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obowiązków których należy świadczenie pracy socjalnej w środowisku, wypłacany zgodnie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z przepisami Ustawy z dnia 12 marca 2004r. o pomocy społecznej (Dz. U. Nr 64, poz. 593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z 2004r. z późniejszymi zmianami). Dodatek wypłacany jest proporcjonalnie do wymiaru czasu</w:t>
      </w:r>
      <w:r w:rsidR="008534F1">
        <w:rPr>
          <w:rFonts w:ascii="ArialMT" w:hAnsi="ArialMT" w:cs="ArialMT"/>
        </w:rPr>
        <w:t xml:space="preserve"> </w:t>
      </w:r>
      <w:r w:rsidRPr="008534F1">
        <w:rPr>
          <w:rFonts w:ascii="ArialMT" w:hAnsi="ArialMT" w:cs="ArialMT"/>
        </w:rPr>
        <w:t>pracy. Dodatek ten wliczany jest do podstawy wynagrodzenia za czas choroby oraz zasiłków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chorobowych i opiekuńczych.</w:t>
      </w:r>
    </w:p>
    <w:p w:rsidR="005213F6" w:rsidRPr="00AE6D55" w:rsidRDefault="005213F6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Dodatek do wynagrodzenia ustalany kwotowo za powierzenie pracownikowi stałych dodatkowych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czynności i wypłacany w terminach wypłaty wynagrodzeń (wliczany do podstawy wymiaru za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czas choroby i zasiłku).</w:t>
      </w:r>
    </w:p>
    <w:p w:rsidR="005213F6" w:rsidRPr="008534F1" w:rsidRDefault="00B9043F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Dodatek specjalny może być przyznany pracownikowi  z </w:t>
      </w:r>
      <w:r w:rsidR="00157330">
        <w:rPr>
          <w:rFonts w:ascii="ArialMT" w:hAnsi="ArialMT" w:cs="ArialMT"/>
        </w:rPr>
        <w:t>tytułu okresowego zwiększenia zakresu obowiązków służbowych</w:t>
      </w:r>
      <w:r>
        <w:rPr>
          <w:rFonts w:ascii="ArialMT" w:hAnsi="ArialMT" w:cs="ArialMT"/>
        </w:rPr>
        <w:t xml:space="preserve"> lub powierzenia dodatkowych zadań albo ze względu na charakter pracy lub warunki wykonywania pracy</w:t>
      </w:r>
      <w:r w:rsidR="00585030">
        <w:rPr>
          <w:rFonts w:ascii="ArialMT" w:hAnsi="ArialMT" w:cs="ArialMT"/>
        </w:rPr>
        <w:t>. Dodatek specjalny jest wypłacany w ramach posiadanych środków na wynagrodzenia, w kwocie nieprzekraczającej 40% łącznie wynagrodzenia zasadniczego i dodatku funkcyjnego pracownika.</w:t>
      </w:r>
      <w:r>
        <w:rPr>
          <w:rFonts w:ascii="ArialMT" w:hAnsi="ArialMT" w:cs="ArialMT"/>
        </w:rPr>
        <w:t xml:space="preserve"> </w:t>
      </w:r>
    </w:p>
    <w:p w:rsidR="005213F6" w:rsidRPr="00AE6D55" w:rsidRDefault="005213F6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Pracownikowi wykonującemu pracę w porze nocnej przysługuje dodatek do wynagrodzenia za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każdą godzinę pracy w porze nocnej w wysokości 20% stawki godzinowej wynagrodzenia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zasadniczego, nie niższy jednak od dodatku ustalonego na podstawie Kodeksu Pracy.</w:t>
      </w:r>
    </w:p>
    <w:p w:rsidR="005213F6" w:rsidRPr="00AE6D55" w:rsidRDefault="005213F6" w:rsidP="00BC52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4F1">
        <w:rPr>
          <w:rFonts w:ascii="ArialMT" w:hAnsi="ArialMT" w:cs="ArialMT"/>
        </w:rPr>
        <w:t>Pracownikowi wykonującemu pracę na drugiej zmianie przysługuje dodatek do wynagrodzenia za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każdą godzinę pracy na drugiej zmianie w wysokości 10% stawki godzinowej wynagrodzenia</w:t>
      </w:r>
      <w:r w:rsidR="00AE6D55">
        <w:rPr>
          <w:rFonts w:ascii="ArialMT" w:hAnsi="ArialMT" w:cs="ArialMT"/>
        </w:rPr>
        <w:t xml:space="preserve"> </w:t>
      </w:r>
      <w:r w:rsidRPr="00AE6D55">
        <w:rPr>
          <w:rFonts w:ascii="ArialMT" w:hAnsi="ArialMT" w:cs="ArialMT"/>
        </w:rPr>
        <w:t>zasadniczego.</w:t>
      </w: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5</w:t>
      </w:r>
    </w:p>
    <w:p w:rsidR="005213F6" w:rsidRPr="005213F6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POZOSTAŁE SKŁADNIKI WYNAGRODZENIA</w:t>
      </w:r>
    </w:p>
    <w:p w:rsidR="005213F6" w:rsidRPr="00976BCE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213F6">
        <w:rPr>
          <w:rFonts w:ascii="ArialMT" w:hAnsi="ArialMT" w:cs="ArialMT"/>
        </w:rPr>
        <w:t>Inne świadczenia wynikające ze stosunku pracy, przysługujące pracownikom to:</w:t>
      </w:r>
    </w:p>
    <w:p w:rsid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Świadczenia należne w okresie czasowej niezdolności do pracy w oparciu o art. 92 i 184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Kodeksu Pracy oraz przepisów regulujących uprawnienia do świadczeń z ubezpieczenia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społecznego</w:t>
      </w:r>
      <w:r w:rsidR="002754BD">
        <w:rPr>
          <w:rFonts w:ascii="ArialMT" w:hAnsi="ArialMT" w:cs="ArialMT"/>
        </w:rPr>
        <w:t xml:space="preserve">         </w:t>
      </w:r>
      <w:r w:rsidRPr="00780A9A">
        <w:rPr>
          <w:rFonts w:ascii="ArialMT" w:hAnsi="ArialMT" w:cs="ArialMT"/>
        </w:rPr>
        <w:t xml:space="preserve"> w razie choroby i macierzyństwa.</w:t>
      </w:r>
    </w:p>
    <w:p w:rsidR="005213F6" w:rsidRP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Świadczenia przysługujące z tytułu wypadków przy pracy i chorób zawodowych w oparciu o art.</w:t>
      </w:r>
      <w:r w:rsidR="00780A9A" w:rsidRP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92 i 237</w:t>
      </w:r>
      <w:r w:rsidRPr="00780A9A">
        <w:rPr>
          <w:rFonts w:ascii="ArialMT" w:hAnsi="ArialMT" w:cs="ArialMT"/>
          <w:sz w:val="13"/>
          <w:szCs w:val="13"/>
        </w:rPr>
        <w:t xml:space="preserve">1 </w:t>
      </w:r>
      <w:r w:rsidRPr="00780A9A">
        <w:rPr>
          <w:rFonts w:ascii="ArialMT" w:hAnsi="ArialMT" w:cs="ArialMT"/>
        </w:rPr>
        <w:t>Kodeksu Pracy oraz przepisów regulujących zakres i wysokość tych świadczeń.</w:t>
      </w:r>
    </w:p>
    <w:p w:rsidR="005213F6" w:rsidRP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 xml:space="preserve">Odprawa rentowa lub emerytalna w wysokości określonej w § </w:t>
      </w:r>
      <w:r w:rsidR="004D6359">
        <w:rPr>
          <w:rFonts w:ascii="ArialMT" w:hAnsi="ArialMT" w:cs="ArialMT"/>
        </w:rPr>
        <w:t>9</w:t>
      </w:r>
      <w:r w:rsidRPr="00780A9A">
        <w:rPr>
          <w:rFonts w:ascii="ArialMT" w:hAnsi="ArialMT" w:cs="ArialMT"/>
        </w:rPr>
        <w:t xml:space="preserve"> niniejszego Regulaminu.</w:t>
      </w:r>
    </w:p>
    <w:p w:rsid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Odprawa w związku z powołaniem do służby wojskowej należna w oparciu o przepisy regulujące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powszechny obowiązek obrony państwa.</w:t>
      </w:r>
    </w:p>
    <w:p w:rsid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Odprawa po śmierci pracownika, przysługująca na podstawie art. 93 Kodeksu Pracy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w wysokości określonej w tym przepisie.</w:t>
      </w:r>
    </w:p>
    <w:p w:rsid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Nagroda jubileusz</w:t>
      </w:r>
      <w:r w:rsidR="004D6359">
        <w:rPr>
          <w:rFonts w:ascii="ArialMT" w:hAnsi="ArialMT" w:cs="ArialMT"/>
        </w:rPr>
        <w:t>owa w wysokości określonej w § 8</w:t>
      </w:r>
      <w:r w:rsidRPr="00780A9A">
        <w:rPr>
          <w:rFonts w:ascii="ArialMT" w:hAnsi="ArialMT" w:cs="ArialMT"/>
        </w:rPr>
        <w:t xml:space="preserve"> niniejszego Regulaminu.</w:t>
      </w:r>
    </w:p>
    <w:p w:rsid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Zwrot kosztów delegacji służbowych wg zasad ustalonych w Rozporządzeniu Ministra Pracy</w:t>
      </w:r>
      <w:r w:rsidR="002754BD">
        <w:rPr>
          <w:rFonts w:ascii="ArialMT" w:hAnsi="ArialMT" w:cs="ArialMT"/>
        </w:rPr>
        <w:t xml:space="preserve">        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i Polityki Społecznej z dnia 19 grudnia 2002 r. w sprawie wysokości oraz warunków ustalania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należności przysługujących pracownikowi zatrudnionemu w państwowej lub samorządowej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jednostce sfery budżetowej z tytułu podróży służbowej na obszarze kraju (Dz. U. Nr 236, poz.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1990 z 2002r. z późniejszymi zmianami).</w:t>
      </w:r>
    </w:p>
    <w:p w:rsidR="005213F6" w:rsidRPr="00780A9A" w:rsidRDefault="005213F6" w:rsidP="00BC52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Dodatkowe wynag</w:t>
      </w:r>
      <w:r w:rsidR="00B95AE2">
        <w:rPr>
          <w:rFonts w:ascii="ArialMT" w:hAnsi="ArialMT" w:cs="ArialMT"/>
        </w:rPr>
        <w:t>rodzenie roczne</w:t>
      </w:r>
      <w:r w:rsidRPr="00780A9A">
        <w:rPr>
          <w:rFonts w:ascii="ArialMT" w:hAnsi="ArialMT" w:cs="ArialMT"/>
        </w:rPr>
        <w:t xml:space="preserve"> wypłacane na podstawie przepisów o tym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wynagrodzeniu, tj. Ustawa z dnia 12 grudnia 1997r. o dodatkowym wynagrodzeniu rocznym dla</w:t>
      </w:r>
      <w:r w:rsidR="00780A9A">
        <w:rPr>
          <w:rFonts w:ascii="ArialMT" w:hAnsi="ArialMT" w:cs="ArialMT"/>
        </w:rPr>
        <w:t xml:space="preserve"> </w:t>
      </w:r>
      <w:r w:rsidRPr="00780A9A">
        <w:rPr>
          <w:rFonts w:ascii="ArialMT" w:hAnsi="ArialMT" w:cs="ArialMT"/>
        </w:rPr>
        <w:t>pracowników jednostek sfery budżetowej (tekst jednolity: Dz.U. Nr 160, poz. 1080 z 1997r.).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976BCE" w:rsidRDefault="00976BCE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§ 6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NAGRODY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</w:p>
    <w:p w:rsidR="003D2E7A" w:rsidRDefault="005213F6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Jednorazowe nagrody pieniężne mają charakter uznaniowy i przyznawane są w ramach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 xml:space="preserve">posiadanych wolnych środków na wynagrodzenia przez </w:t>
      </w:r>
      <w:r w:rsidR="006112E7">
        <w:rPr>
          <w:rFonts w:ascii="ArialMT" w:hAnsi="ArialMT" w:cs="ArialMT"/>
        </w:rPr>
        <w:t>Kierownika G</w:t>
      </w:r>
      <w:r w:rsidR="00D66580">
        <w:rPr>
          <w:rFonts w:ascii="ArialMT" w:hAnsi="ArialMT" w:cs="ArialMT"/>
        </w:rPr>
        <w:t xml:space="preserve">OPS </w:t>
      </w:r>
    </w:p>
    <w:p w:rsidR="003D2E7A" w:rsidRDefault="005213F6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D2E7A">
        <w:rPr>
          <w:rFonts w:ascii="ArialMT" w:hAnsi="ArialMT" w:cs="ArialMT"/>
        </w:rPr>
        <w:t>Jednorazowa nagroda pien</w:t>
      </w:r>
      <w:r w:rsidR="006112E7">
        <w:rPr>
          <w:rFonts w:ascii="ArialMT" w:hAnsi="ArialMT" w:cs="ArialMT"/>
        </w:rPr>
        <w:t>iężna może być przyznana przez Kierownika</w:t>
      </w:r>
      <w:r w:rsidRPr="003D2E7A">
        <w:rPr>
          <w:rFonts w:ascii="ArialMT" w:hAnsi="ArialMT" w:cs="ArialMT"/>
        </w:rPr>
        <w:t xml:space="preserve"> pracownikom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 xml:space="preserve">zatrudnionym w </w:t>
      </w:r>
      <w:r w:rsidR="006112E7">
        <w:rPr>
          <w:rFonts w:ascii="ArialMT" w:hAnsi="ArialMT" w:cs="ArialMT"/>
        </w:rPr>
        <w:t>Gminnym</w:t>
      </w:r>
      <w:r w:rsidRPr="003D2E7A">
        <w:rPr>
          <w:rFonts w:ascii="ArialMT" w:hAnsi="ArialMT" w:cs="ArialMT"/>
        </w:rPr>
        <w:t xml:space="preserve"> Ośrodku Pomocy Społecznej w szczególności za:</w:t>
      </w:r>
    </w:p>
    <w:p w:rsidR="003D2E7A" w:rsidRDefault="005213F6" w:rsidP="00BC52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D2E7A">
        <w:rPr>
          <w:rFonts w:ascii="ArialMT" w:hAnsi="ArialMT" w:cs="ArialMT"/>
        </w:rPr>
        <w:t>szczególne osiągnięcia w pracy zawodowej, wybitne zaangażowanie,</w:t>
      </w:r>
    </w:p>
    <w:p w:rsidR="005213F6" w:rsidRPr="003D2E7A" w:rsidRDefault="005213F6" w:rsidP="00BC52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D2E7A">
        <w:rPr>
          <w:rFonts w:ascii="ArialMT" w:hAnsi="ArialMT" w:cs="ArialMT"/>
        </w:rPr>
        <w:t>wykonywanie czynności wykraczających poza zakres czynności, obowiązków</w:t>
      </w:r>
      <w:r w:rsidR="002754BD">
        <w:rPr>
          <w:rFonts w:ascii="ArialMT" w:hAnsi="ArialMT" w:cs="ArialMT"/>
        </w:rPr>
        <w:t xml:space="preserve">                   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>i odpowiedzialności na danym stanowisku pracy oraz za zastępstwo.</w:t>
      </w:r>
    </w:p>
    <w:p w:rsidR="005213F6" w:rsidRDefault="005213F6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Jednorazowej nagrody pieniężnej nie wlicza się do podstawy wynagrodzenia za czas choroby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>oraz zasiłków chorobowych i opiekuńczych.</w:t>
      </w:r>
    </w:p>
    <w:p w:rsidR="00A17365" w:rsidRPr="00A17365" w:rsidRDefault="00A17365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ramach posiadanych środków na wynagrodzenia osobowe pracownicy mogą otrzymać nagrodę z okazji Dnia Pracownika Socjalnego tj. 21 listopada każdego roku.</w:t>
      </w:r>
    </w:p>
    <w:p w:rsidR="005213F6" w:rsidRDefault="005213F6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W ramach oszczędności środków na wynagrodzenia mogą być wypłacane nagrody roczne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>ustalane kwotowo.</w:t>
      </w:r>
    </w:p>
    <w:p w:rsidR="00A17365" w:rsidRPr="00A17365" w:rsidRDefault="00A17365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 przyznaniu nagrody decyduje pracodawca po wysłuchaniu opinii bezpośredniego przełożonego.</w:t>
      </w:r>
    </w:p>
    <w:p w:rsidR="005213F6" w:rsidRPr="00780A9A" w:rsidRDefault="006112E7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Kierownikowi Gminnego</w:t>
      </w:r>
      <w:r w:rsidR="005213F6" w:rsidRPr="00780A9A">
        <w:rPr>
          <w:rFonts w:ascii="ArialMT" w:hAnsi="ArialMT" w:cs="ArialMT"/>
        </w:rPr>
        <w:t xml:space="preserve"> Ośrodka Pomocy Społecznej nagrodę przyznaje </w:t>
      </w:r>
      <w:r>
        <w:rPr>
          <w:rFonts w:ascii="ArialMT" w:hAnsi="ArialMT" w:cs="ArialMT"/>
        </w:rPr>
        <w:t>Wójt Gminy</w:t>
      </w:r>
      <w:r w:rsidR="005213F6" w:rsidRPr="00780A9A">
        <w:rPr>
          <w:rFonts w:ascii="ArialMT" w:hAnsi="ArialMT" w:cs="ArialMT"/>
        </w:rPr>
        <w:t>.</w:t>
      </w:r>
    </w:p>
    <w:p w:rsidR="005213F6" w:rsidRDefault="005213F6" w:rsidP="00BC52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 xml:space="preserve">W stosunku do </w:t>
      </w:r>
      <w:r w:rsidR="006112E7">
        <w:rPr>
          <w:rFonts w:ascii="ArialMT" w:hAnsi="ArialMT" w:cs="ArialMT"/>
        </w:rPr>
        <w:t>Kierownika Gminnego</w:t>
      </w:r>
      <w:r w:rsidRPr="00780A9A">
        <w:rPr>
          <w:rFonts w:ascii="ArialMT" w:hAnsi="ArialMT" w:cs="ArialMT"/>
        </w:rPr>
        <w:t xml:space="preserve"> Ośrodka Pomocy Społecznej, </w:t>
      </w:r>
      <w:r w:rsidRPr="003D2E7A">
        <w:rPr>
          <w:rFonts w:ascii="ArialMT" w:hAnsi="ArialMT" w:cs="ArialMT"/>
        </w:rPr>
        <w:t>znajduje zastosowanie ograniczenia wysokości nagród na podstawie art.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 xml:space="preserve">20 ust. 5 Ustawy z dnia 22 marca 1990 roku </w:t>
      </w:r>
      <w:r w:rsidR="002754BD">
        <w:rPr>
          <w:rFonts w:ascii="ArialMT" w:hAnsi="ArialMT" w:cs="ArialMT"/>
        </w:rPr>
        <w:t xml:space="preserve">      </w:t>
      </w:r>
      <w:r w:rsidRPr="003D2E7A">
        <w:rPr>
          <w:rFonts w:ascii="ArialMT" w:hAnsi="ArialMT" w:cs="ArialMT"/>
        </w:rPr>
        <w:t>o pracownikach samorządowych oraz art. 19 ust. 5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 xml:space="preserve">Ustawy z dnia 3 marca 2000 roku </w:t>
      </w:r>
      <w:r w:rsidR="002754BD">
        <w:rPr>
          <w:rFonts w:ascii="ArialMT" w:hAnsi="ArialMT" w:cs="ArialMT"/>
        </w:rPr>
        <w:t xml:space="preserve">                   </w:t>
      </w:r>
      <w:r w:rsidRPr="003D2E7A">
        <w:rPr>
          <w:rFonts w:ascii="ArialMT" w:hAnsi="ArialMT" w:cs="ArialMT"/>
        </w:rPr>
        <w:t>o wynagradzaniu osób kierujących niektórymi podmiotami</w:t>
      </w:r>
      <w:r w:rsidR="003D2E7A">
        <w:rPr>
          <w:rFonts w:ascii="ArialMT" w:hAnsi="ArialMT" w:cs="ArialMT"/>
        </w:rPr>
        <w:t xml:space="preserve"> </w:t>
      </w:r>
      <w:r w:rsidRPr="003D2E7A">
        <w:rPr>
          <w:rFonts w:ascii="ArialMT" w:hAnsi="ArialMT" w:cs="ArialMT"/>
        </w:rPr>
        <w:t>prawnymi.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7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NAGRODY JUBILEUSZOWE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</w:p>
    <w:p w:rsid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Pracownikowi przysługują nagrody jubileuszowe w wysokości:</w:t>
      </w:r>
    </w:p>
    <w:p w:rsid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ArialMT" w:hAnsi="ArialMT" w:cs="ArialMT"/>
        </w:rPr>
        <w:t xml:space="preserve">75% wynagrodzenia miesięcznego </w:t>
      </w:r>
      <w:r w:rsidR="00B15E13">
        <w:rPr>
          <w:rFonts w:ascii="ArialMT" w:hAnsi="ArialMT" w:cs="ArialMT"/>
        </w:rPr>
        <w:t xml:space="preserve">  </w:t>
      </w:r>
      <w:r w:rsidRPr="00853894">
        <w:rPr>
          <w:rFonts w:ascii="ArialMT" w:hAnsi="ArialMT" w:cs="ArialMT"/>
        </w:rPr>
        <w:t>-</w:t>
      </w:r>
      <w:r w:rsidR="00B15E13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 xml:space="preserve"> po 20 latach pracy</w:t>
      </w:r>
    </w:p>
    <w:p w:rsid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ArialMT" w:hAnsi="ArialMT" w:cs="ArialMT"/>
        </w:rPr>
        <w:t>100 % wynagrodzenia miesięcznego - po 25 latach pracy</w:t>
      </w:r>
    </w:p>
    <w:p w:rsid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ArialMT" w:hAnsi="ArialMT" w:cs="ArialMT"/>
        </w:rPr>
        <w:t xml:space="preserve">150% wynagrodzenia miesięcznego - </w:t>
      </w:r>
      <w:r w:rsidR="00B15E13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po 30 latach pracy</w:t>
      </w:r>
    </w:p>
    <w:p w:rsid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ArialMT" w:hAnsi="ArialMT" w:cs="ArialMT"/>
        </w:rPr>
        <w:t xml:space="preserve">200% wynagrodzenia miesięcznego - </w:t>
      </w:r>
      <w:r w:rsidR="00B15E13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po 35 latach pracy</w:t>
      </w:r>
    </w:p>
    <w:p w:rsid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ArialMT" w:hAnsi="ArialMT" w:cs="ArialMT"/>
        </w:rPr>
        <w:t xml:space="preserve">300% wynagrodzenia miesięcznego - </w:t>
      </w:r>
      <w:r w:rsidR="00B15E13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po 40 latach pracy</w:t>
      </w:r>
    </w:p>
    <w:p w:rsidR="005213F6" w:rsidRPr="00853894" w:rsidRDefault="005213F6" w:rsidP="00BC522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53894">
        <w:rPr>
          <w:rFonts w:ascii="Symbol" w:hAnsi="Symbol" w:cs="Symbol"/>
          <w:sz w:val="18"/>
          <w:szCs w:val="18"/>
        </w:rPr>
        <w:t></w:t>
      </w:r>
      <w:r w:rsidRPr="00853894">
        <w:rPr>
          <w:rFonts w:ascii="ArialMT" w:hAnsi="ArialMT" w:cs="ArialMT"/>
        </w:rPr>
        <w:t xml:space="preserve">400% wynagrodzenia miesięcznego - </w:t>
      </w:r>
      <w:r w:rsidR="00B15E13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po 45 latach pracy.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Do okresu pracy uprawniającego do nagrody jubileuszowej wlicza się wszystkie poprzednie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zakończone okresy zatrudnienia oraz inne okresy, jeżeli z mocy odrębnych przepisów podlegają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one wliczeniu do okresu pracy, od którego zależą uprawnienia pracownicze.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W razie równoczesnego pozostawania w więcej niż jednym stosunku pracy, do okresu pracy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uprawniającego do nagrody jubileuszowej wlicza się jeden z tych okresów.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Pracownik nabywa prawo do nagrody jubileuszowej w dniu upływu okresu uprawniającego do tej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nagrody.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Pracownik jest zobowiązany udokumentować swoje prawo do nagrody jubileuszowej, jeżeli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w jego aktach osobowych brak jest odpowiedniej dokumentacji.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Podstawę obliczenia nagrody jubileuszowej stanowi wynagrodzenie przysługujące pracownikowi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w dniu nabycia prawa do nagrody, a jeżeli dla pracownika jest to korzystniejsze – wynagrodzenie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przysługujące mu w dniu wypłaty. Jeżeli pracownik nabył prawo do nagrody będąc zatrudniony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w innym wymiarze czasu pracy niż w dniu jej wypłaty, podstawę obliczenia nagrody stanowi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wynagrodzenie przysługujące pracownikowi w dniu nabycia prawa do nagrody. Nagrodę oblicza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się wg zasad obowiązujących przy ustalaniu ekwiwalentu pieniężnego za urlop wypoczynkowy.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lastRenderedPageBreak/>
        <w:t>W razie ustania stosunku pracy w związku z przejściem na rentę z tytułu niezdolności do pracy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lub emeryturę, pracownikowi któremu do nabycia prawa do nagrody jubileuszowej brakuje mniej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niż 12 miesięcy, licząc od dnia rozwiązania stosunku, nagrodę tę wypłaca się w dniu rozwiązania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stosunku pracy.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Jeżeli w dniu wejścia w życie przepisów wprowadzających zaliczalność do okresów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uprawniających do świadczeń pracowniczych okresów nie podlegających dotychczas wliczeniu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upływa okres uprawniający pracownika do dwóch lub więcej nagród, wypłaca się mu tylko jedną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nagrodę – najwyższą.</w:t>
      </w:r>
    </w:p>
    <w:p w:rsidR="005213F6" w:rsidRPr="00853894" w:rsidRDefault="005213F6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Pracownikowi, który w dniu wejścia w życie pr</w:t>
      </w:r>
      <w:r w:rsidR="00E91AD5">
        <w:rPr>
          <w:rFonts w:ascii="ArialMT" w:hAnsi="ArialMT" w:cs="ArialMT"/>
        </w:rPr>
        <w:t xml:space="preserve">zepisów o których mowa ust. 8 </w:t>
      </w:r>
      <w:r w:rsidRPr="00780A9A">
        <w:rPr>
          <w:rFonts w:ascii="ArialMT" w:hAnsi="ArialMT" w:cs="ArialMT"/>
        </w:rPr>
        <w:t>ma okres dłuższy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niż wymagany do nagrody danego stopnia, a w ciągu 12 miesięcy od tego dnia upłynie okres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uprawniający go do nabycia nagrody wyższego stopnia, nagrodę niższą wypłaca się w pełnej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wysokości, a w dniu nabycia prawa do nagrody wyższej – różnicę między kwotą nagrody wyższej</w:t>
      </w:r>
      <w:r w:rsidR="00853894">
        <w:rPr>
          <w:rFonts w:ascii="ArialMT" w:hAnsi="ArialMT" w:cs="ArialMT"/>
        </w:rPr>
        <w:t xml:space="preserve"> </w:t>
      </w:r>
      <w:r w:rsidRPr="00853894">
        <w:rPr>
          <w:rFonts w:ascii="ArialMT" w:hAnsi="ArialMT" w:cs="ArialMT"/>
        </w:rPr>
        <w:t>a kwotą nagrody niższej.</w:t>
      </w:r>
    </w:p>
    <w:p w:rsidR="005213F6" w:rsidRPr="00853894" w:rsidRDefault="00E91AD5" w:rsidP="00BC52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Przepisy ust. 8 i 9 </w:t>
      </w:r>
      <w:r w:rsidR="005213F6" w:rsidRPr="00780A9A">
        <w:rPr>
          <w:rFonts w:ascii="ArialMT" w:hAnsi="ArialMT" w:cs="ArialMT"/>
        </w:rPr>
        <w:t>mają odpowiednio zastosowanie w razie gdy w dniu, w którym pracownik</w:t>
      </w:r>
      <w:r w:rsidR="00853894">
        <w:rPr>
          <w:rFonts w:ascii="ArialMT" w:hAnsi="ArialMT" w:cs="ArialMT"/>
        </w:rPr>
        <w:t xml:space="preserve"> </w:t>
      </w:r>
      <w:r w:rsidR="005213F6" w:rsidRPr="00853894">
        <w:rPr>
          <w:rFonts w:ascii="ArialMT" w:hAnsi="ArialMT" w:cs="ArialMT"/>
        </w:rPr>
        <w:t>udokumentował swoje prawo do nagrody, był uprawniony do nagrody wyższego stopnia oraz</w:t>
      </w:r>
      <w:r w:rsidR="00853894">
        <w:rPr>
          <w:rFonts w:ascii="ArialMT" w:hAnsi="ArialMT" w:cs="ArialMT"/>
        </w:rPr>
        <w:t xml:space="preserve"> </w:t>
      </w:r>
      <w:r w:rsidR="005213F6" w:rsidRPr="00853894">
        <w:rPr>
          <w:rFonts w:ascii="ArialMT" w:hAnsi="ArialMT" w:cs="ArialMT"/>
        </w:rPr>
        <w:t>w razie gdy pracownik prawo to nabędzie w ciągu 12 miesięcy od tego dnia.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8</w:t>
      </w:r>
    </w:p>
    <w:p w:rsidR="005213F6" w:rsidRPr="005213F6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2754BD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754BD">
        <w:rPr>
          <w:rFonts w:ascii="Arial-BoldMT" w:hAnsi="Arial-BoldMT" w:cs="Arial-BoldMT"/>
          <w:b/>
          <w:bCs/>
        </w:rPr>
        <w:t>ODPRAWY EMERYTALNO – RENTOWE</w:t>
      </w:r>
    </w:p>
    <w:p w:rsidR="005213F6" w:rsidRPr="002754BD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69345B" w:rsidRDefault="005213F6" w:rsidP="00BC52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W związku z przejściem na rentę inwalidzką z tytułu niezdolności do pracy lub emeryturę</w:t>
      </w:r>
      <w:r w:rsidR="0069345B">
        <w:rPr>
          <w:rFonts w:ascii="ArialMT" w:hAnsi="ArialMT" w:cs="ArialMT"/>
        </w:rPr>
        <w:t xml:space="preserve"> </w:t>
      </w:r>
      <w:r w:rsidRPr="0069345B">
        <w:rPr>
          <w:rFonts w:ascii="ArialMT" w:hAnsi="ArialMT" w:cs="ArialMT"/>
        </w:rPr>
        <w:t>pracownikowi przysługuje jednorazowa odprawa w wysokości:</w:t>
      </w:r>
      <w:r w:rsidR="0069345B">
        <w:rPr>
          <w:rFonts w:ascii="ArialMT" w:hAnsi="ArialMT" w:cs="ArialMT"/>
        </w:rPr>
        <w:t xml:space="preserve"> </w:t>
      </w:r>
    </w:p>
    <w:p w:rsidR="0069345B" w:rsidRDefault="005213F6" w:rsidP="00BC522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9345B">
        <w:rPr>
          <w:rFonts w:ascii="ArialMT" w:hAnsi="ArialMT" w:cs="ArialMT"/>
        </w:rPr>
        <w:t>po 10 latach pracy w urzędach – w wysokości 2-miesięcznego wynagrodzenia</w:t>
      </w:r>
    </w:p>
    <w:p w:rsidR="0069345B" w:rsidRDefault="005213F6" w:rsidP="00BC522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9345B">
        <w:rPr>
          <w:rFonts w:ascii="ArialMT" w:hAnsi="ArialMT" w:cs="ArialMT"/>
        </w:rPr>
        <w:t>po 15 latach pracy w urzędach – w wysokości 3-miesięcznego wynagrodzenia</w:t>
      </w:r>
    </w:p>
    <w:p w:rsidR="005213F6" w:rsidRPr="0069345B" w:rsidRDefault="005213F6" w:rsidP="00BC522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9345B">
        <w:rPr>
          <w:rFonts w:ascii="ArialMT" w:hAnsi="ArialMT" w:cs="ArialMT"/>
        </w:rPr>
        <w:t>po 20 latach pracy w urzędach – w wysokości 6-miesięcznego wynagrodzenia.</w:t>
      </w:r>
    </w:p>
    <w:p w:rsidR="005213F6" w:rsidRPr="0069345B" w:rsidRDefault="005213F6" w:rsidP="00BC52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Do okresu pracy w urzędach wlicza się okres zatrudnienia w innych zakładach pracy na</w:t>
      </w:r>
      <w:r w:rsidR="0069345B">
        <w:rPr>
          <w:rFonts w:ascii="ArialMT" w:hAnsi="ArialMT" w:cs="ArialMT"/>
        </w:rPr>
        <w:t xml:space="preserve"> </w:t>
      </w:r>
      <w:r w:rsidRPr="0069345B">
        <w:rPr>
          <w:rFonts w:ascii="ArialMT" w:hAnsi="ArialMT" w:cs="ArialMT"/>
        </w:rPr>
        <w:t>zasadach określonych przez Radę Ministrów w stosownym rozporządzeniu.</w:t>
      </w:r>
    </w:p>
    <w:p w:rsidR="005213F6" w:rsidRPr="00780A9A" w:rsidRDefault="005213F6" w:rsidP="00BC52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Odprawę oblicza się jak ekwiwalent pieniężny za urlop wypoczynkowy.</w:t>
      </w:r>
    </w:p>
    <w:p w:rsid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9</w:t>
      </w:r>
    </w:p>
    <w:p w:rsidR="005213F6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ZASADY I TERMINY WYPŁAT WYNAGRODZEŃ</w:t>
      </w:r>
    </w:p>
    <w:p w:rsidR="004C69FB" w:rsidRPr="00976BCE" w:rsidRDefault="004C69FB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Default="005213F6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Wynagrodzenie zasadnicze wraz z dodatkowymi składnika</w:t>
      </w:r>
      <w:r w:rsidR="00A8218B">
        <w:rPr>
          <w:rFonts w:ascii="ArialMT" w:hAnsi="ArialMT" w:cs="ArialMT"/>
        </w:rPr>
        <w:t>mi wypłaca się z dołu 27 dnia każdego miesiąca. Jeżeli ustalony dzień wypłaty za pracę jest dniem wolnym od pracy, wynagrodzenie wypłaca się w dniu poprzedzającym.</w:t>
      </w:r>
    </w:p>
    <w:p w:rsidR="00A8218B" w:rsidRDefault="00A8218B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Wypłata wynagrodzenia za dni niezdolności do pracy lub zasiłków chorobowych dokonywana jest w terminie do dnia 27 następnego miesiąca. Jeżeli ustalony dzień wypłaty za pracę jest dniem wolnym od pracy, wynagrodzenie wypłaca się w dniu poprzedzającym</w:t>
      </w:r>
      <w:r w:rsidR="004C69FB">
        <w:rPr>
          <w:rFonts w:ascii="ArialMT" w:hAnsi="ArialMT" w:cs="ArialMT"/>
        </w:rPr>
        <w:t>.</w:t>
      </w:r>
    </w:p>
    <w:p w:rsidR="004C69FB" w:rsidRPr="0069345B" w:rsidRDefault="004C69FB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Pracodawca na wniosek pracownika obowiązany jest do udostępnienia mu do wglądu dokumentacji płacowej oraz przekazania odcinka listy płac zawierającego wszystkie składniki wynagrodzenia.</w:t>
      </w:r>
    </w:p>
    <w:p w:rsidR="005213F6" w:rsidRDefault="004C69FB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Wypłata wynagrodzenia następuje w siedzibie Urzędu Gminy W Sadownem (kasa) lub</w:t>
      </w:r>
      <w:r w:rsidR="005213F6" w:rsidRPr="00780A9A">
        <w:rPr>
          <w:rFonts w:ascii="ArialMT" w:hAnsi="ArialMT" w:cs="ArialMT"/>
        </w:rPr>
        <w:t xml:space="preserve"> przelewem na rachunek bankowy wskazany przez</w:t>
      </w:r>
      <w:r w:rsidR="0069345B">
        <w:rPr>
          <w:rFonts w:ascii="ArialMT" w:hAnsi="ArialMT" w:cs="ArialMT"/>
        </w:rPr>
        <w:t xml:space="preserve"> </w:t>
      </w:r>
      <w:r w:rsidR="005213F6" w:rsidRPr="0069345B">
        <w:rPr>
          <w:rFonts w:ascii="ArialMT" w:hAnsi="ArialMT" w:cs="ArialMT"/>
        </w:rPr>
        <w:t>pracownika.</w:t>
      </w:r>
    </w:p>
    <w:p w:rsidR="004C69FB" w:rsidRDefault="004C69FB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Wypłata wynagrodzenia dokonywana jest do rąk własnych pracownika albo osoby przez niego upoważnionej</w:t>
      </w:r>
      <w:r w:rsidR="00D64017">
        <w:rPr>
          <w:rFonts w:ascii="ArialMT" w:hAnsi="ArialMT" w:cs="ArialMT"/>
        </w:rPr>
        <w:t>, a w razie gdy nie może on osobiście odebrać wynagrodzenia z powodu przemijającej przeszkody i nie złożył pisemnego sprzeciwu co do dokonywania wypłaty, do rąk współmałżonka.</w:t>
      </w:r>
    </w:p>
    <w:p w:rsidR="00D64017" w:rsidRDefault="00D64017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Wypłaty wynagrodzenia dokonuje osoba upoważniona do tego przez pracodawcę.</w:t>
      </w:r>
    </w:p>
    <w:p w:rsidR="00D64017" w:rsidRPr="0069345B" w:rsidRDefault="00D64017" w:rsidP="00BC5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Wypłaty wynagrodzenia dokonuje się w formie pieniężnej.                                     </w:t>
      </w:r>
    </w:p>
    <w:p w:rsidR="005213F6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Default="00BC5227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10</w:t>
      </w:r>
    </w:p>
    <w:p w:rsidR="005213F6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76BCE" w:rsidRPr="005213F6" w:rsidRDefault="00976BCE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13F6" w:rsidRPr="00976BCE" w:rsidRDefault="005213F6" w:rsidP="00976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976BCE">
        <w:rPr>
          <w:rFonts w:ascii="Arial-BoldMT" w:hAnsi="Arial-BoldMT" w:cs="Arial-BoldMT"/>
          <w:b/>
          <w:bCs/>
        </w:rPr>
        <w:t>POSTANOWIENIA KOŃCOWE</w:t>
      </w:r>
    </w:p>
    <w:p w:rsidR="005213F6" w:rsidRPr="005213F6" w:rsidRDefault="005213F6" w:rsidP="00BC522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7"/>
          <w:szCs w:val="17"/>
        </w:rPr>
      </w:pPr>
    </w:p>
    <w:p w:rsidR="00315ED3" w:rsidRPr="00315ED3" w:rsidRDefault="005213F6" w:rsidP="00BC52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Regu</w:t>
      </w:r>
      <w:r w:rsidR="004450D3">
        <w:rPr>
          <w:rFonts w:ascii="ArialMT" w:hAnsi="ArialMT" w:cs="ArialMT"/>
        </w:rPr>
        <w:t>lamin wchodzi w życie z dniem 11</w:t>
      </w:r>
      <w:r w:rsidR="00C24723">
        <w:rPr>
          <w:rFonts w:ascii="ArialMT" w:hAnsi="ArialMT" w:cs="ArialMT"/>
        </w:rPr>
        <w:t xml:space="preserve"> czerwca 2008 roku.</w:t>
      </w:r>
    </w:p>
    <w:p w:rsidR="005213F6" w:rsidRDefault="005213F6" w:rsidP="00BC52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80A9A">
        <w:rPr>
          <w:rFonts w:ascii="ArialMT" w:hAnsi="ArialMT" w:cs="ArialMT"/>
        </w:rPr>
        <w:t>Wszystkie zmiany Regulaminu wymagają formy właściwej do jego wprowadzenia.</w:t>
      </w: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17E" w:rsidRPr="006B6B09" w:rsidRDefault="00176132" w:rsidP="00C5617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ZARZĄDZENIE Nr 1</w:t>
      </w:r>
      <w:r w:rsidR="00C5617E" w:rsidRPr="006A0543">
        <w:rPr>
          <w:rFonts w:ascii="Times New Roman" w:hAnsi="Times New Roman" w:cs="Times New Roman"/>
          <w:b/>
        </w:rPr>
        <w:t xml:space="preserve"> / 2008</w:t>
      </w:r>
      <w:r w:rsidR="00C5617E" w:rsidRPr="006A0543">
        <w:rPr>
          <w:rFonts w:ascii="Times New Roman" w:hAnsi="Times New Roman" w:cs="Times New Roman"/>
          <w:b/>
        </w:rPr>
        <w:br/>
        <w:t xml:space="preserve">KIEROWNIKA GMINNEGO OŚRODKA POMOCY SPOŁECZNEJ </w:t>
      </w:r>
      <w:r w:rsidR="00C5617E">
        <w:rPr>
          <w:rFonts w:ascii="Times New Roman" w:hAnsi="Times New Roman" w:cs="Times New Roman"/>
          <w:b/>
        </w:rPr>
        <w:br/>
      </w:r>
      <w:r w:rsidR="00C5617E" w:rsidRPr="006A0543">
        <w:rPr>
          <w:rFonts w:ascii="Times New Roman" w:hAnsi="Times New Roman" w:cs="Times New Roman"/>
          <w:b/>
        </w:rPr>
        <w:t>W SADOWNEM</w:t>
      </w:r>
      <w:r w:rsidR="00C5617E" w:rsidRPr="006B6B09">
        <w:rPr>
          <w:rFonts w:ascii="Times New Roman" w:hAnsi="Times New Roman" w:cs="Times New Roman"/>
        </w:rPr>
        <w:br/>
      </w:r>
      <w:r w:rsidR="00C5617E">
        <w:rPr>
          <w:rFonts w:ascii="Times New Roman" w:hAnsi="Times New Roman" w:cs="Times New Roman"/>
        </w:rPr>
        <w:t>z</w:t>
      </w:r>
      <w:r w:rsidR="00C5617E" w:rsidRPr="006B6B09">
        <w:rPr>
          <w:rFonts w:ascii="Times New Roman" w:hAnsi="Times New Roman" w:cs="Times New Roman"/>
        </w:rPr>
        <w:t xml:space="preserve"> </w:t>
      </w:r>
      <w:r w:rsidR="00C5617E">
        <w:rPr>
          <w:rFonts w:ascii="Times New Roman" w:hAnsi="Times New Roman" w:cs="Times New Roman"/>
        </w:rPr>
        <w:t>dnia 27 maja 2008 roku</w:t>
      </w: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B6B09">
        <w:rPr>
          <w:rFonts w:ascii="Times New Roman" w:hAnsi="Times New Roman" w:cs="Times New Roman"/>
        </w:rPr>
        <w:t xml:space="preserve"> sprawie </w:t>
      </w:r>
      <w:r>
        <w:rPr>
          <w:rFonts w:ascii="Times New Roman" w:hAnsi="Times New Roman" w:cs="Times New Roman"/>
        </w:rPr>
        <w:t xml:space="preserve">wprowadzenia </w:t>
      </w:r>
      <w:r w:rsidRPr="006A0543">
        <w:rPr>
          <w:rFonts w:ascii="Times New Roman" w:hAnsi="Times New Roman" w:cs="Times New Roman"/>
          <w:b/>
        </w:rPr>
        <w:t>Regulaminu Wynagradzania</w:t>
      </w:r>
      <w:r w:rsidRPr="006B6B09">
        <w:rPr>
          <w:rFonts w:ascii="Times New Roman" w:hAnsi="Times New Roman" w:cs="Times New Roman"/>
        </w:rPr>
        <w:t xml:space="preserve"> Pracowników Gminnego Ośrodka Pomocy Społecznej </w:t>
      </w:r>
      <w:r>
        <w:rPr>
          <w:rFonts w:ascii="Times New Roman" w:hAnsi="Times New Roman" w:cs="Times New Roman"/>
        </w:rPr>
        <w:t xml:space="preserve">w </w:t>
      </w:r>
      <w:r w:rsidRPr="006B6B09">
        <w:rPr>
          <w:rFonts w:ascii="Times New Roman" w:hAnsi="Times New Roman" w:cs="Times New Roman"/>
        </w:rPr>
        <w:t>Sadownem</w:t>
      </w:r>
      <w:r>
        <w:rPr>
          <w:rFonts w:ascii="Times New Roman" w:hAnsi="Times New Roman" w:cs="Times New Roman"/>
        </w:rPr>
        <w:t>.</w:t>
      </w: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77</w:t>
      </w:r>
      <w:r w:rsidRPr="006B6B0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ustawy z dnia 26 czerwca 1974 r. Kodeks Pracy (Dz.U. 1998 r. Nr 21, poz. 94 z późniejszymi zmianami) w związku z art. 31 ust. 1 ustawy z dnia 22 marca 1990 r. o pracownikach samorządowych (</w:t>
      </w:r>
      <w:r w:rsidR="002754BD">
        <w:rPr>
          <w:rFonts w:ascii="Times New Roman" w:hAnsi="Times New Roman" w:cs="Times New Roman"/>
        </w:rPr>
        <w:t xml:space="preserve">tekst jednolity </w:t>
      </w:r>
      <w:r>
        <w:rPr>
          <w:rFonts w:ascii="Times New Roman" w:hAnsi="Times New Roman" w:cs="Times New Roman"/>
        </w:rPr>
        <w:t>Dz.U.</w:t>
      </w:r>
      <w:r w:rsidR="002754BD">
        <w:rPr>
          <w:rFonts w:ascii="Times New Roman" w:hAnsi="Times New Roman" w:cs="Times New Roman"/>
        </w:rPr>
        <w:t xml:space="preserve"> z 2001r. </w:t>
      </w:r>
      <w:r>
        <w:rPr>
          <w:rFonts w:ascii="Times New Roman" w:hAnsi="Times New Roman" w:cs="Times New Roman"/>
        </w:rPr>
        <w:t xml:space="preserve"> N</w:t>
      </w:r>
      <w:r w:rsidR="002754BD">
        <w:rPr>
          <w:rFonts w:ascii="Times New Roman" w:hAnsi="Times New Roman" w:cs="Times New Roman"/>
        </w:rPr>
        <w:t>r 142, poz. 1593</w:t>
      </w:r>
      <w:r>
        <w:rPr>
          <w:rFonts w:ascii="Times New Roman" w:hAnsi="Times New Roman" w:cs="Times New Roman"/>
        </w:rPr>
        <w:t xml:space="preserve"> z późniejszym zmianami</w:t>
      </w:r>
      <w:r w:rsidR="002754BD">
        <w:rPr>
          <w:rFonts w:ascii="Times New Roman" w:hAnsi="Times New Roman" w:cs="Times New Roman"/>
        </w:rPr>
        <w:t>) oraz rozporządzenia Rady Ministrów z dnia 2 sierpnia 2005r. w sprawie zasad wynagradzania pracowników samorządowych zatrudnionych w jednostkach organizacyjnych jednostek samorządu terytorialnego</w:t>
      </w:r>
      <w:r w:rsidR="003F733E">
        <w:rPr>
          <w:rFonts w:ascii="Times New Roman" w:hAnsi="Times New Roman" w:cs="Times New Roman"/>
        </w:rPr>
        <w:t xml:space="preserve"> (Dz. U Nr 146, poz. 1222 z późniejszymi zmianami)  </w:t>
      </w:r>
      <w:r w:rsidR="003F733E">
        <w:rPr>
          <w:rFonts w:ascii="Times New Roman" w:hAnsi="Times New Roman" w:cs="Times New Roman"/>
          <w:b/>
        </w:rPr>
        <w:t xml:space="preserve">zarządzam, </w:t>
      </w:r>
      <w:r w:rsidR="003F733E">
        <w:rPr>
          <w:rFonts w:ascii="Times New Roman" w:hAnsi="Times New Roman" w:cs="Times New Roman"/>
        </w:rPr>
        <w:t>co następuje:</w:t>
      </w:r>
      <w:r>
        <w:rPr>
          <w:rFonts w:ascii="Times New Roman" w:hAnsi="Times New Roman" w:cs="Times New Roman"/>
        </w:rPr>
        <w:t xml:space="preserve"> </w:t>
      </w:r>
    </w:p>
    <w:p w:rsidR="00C5617E" w:rsidRDefault="00C5617E" w:rsidP="00C5617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</w:t>
      </w:r>
      <w:r w:rsidRPr="006A0543">
        <w:rPr>
          <w:rFonts w:ascii="Times New Roman" w:hAnsi="Times New Roman" w:cs="Times New Roman"/>
          <w:b/>
        </w:rPr>
        <w:t>Regulamin Wynagradzania</w:t>
      </w:r>
      <w:r>
        <w:rPr>
          <w:rFonts w:ascii="Times New Roman" w:hAnsi="Times New Roman" w:cs="Times New Roman"/>
        </w:rPr>
        <w:t xml:space="preserve"> pracowników </w:t>
      </w:r>
      <w:r w:rsidRPr="006B6B09">
        <w:rPr>
          <w:rFonts w:ascii="Times New Roman" w:hAnsi="Times New Roman" w:cs="Times New Roman"/>
        </w:rPr>
        <w:t xml:space="preserve">Gminnego Ośrodka Pomocy Społecznej </w:t>
      </w:r>
      <w:r w:rsidR="002754B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w </w:t>
      </w:r>
      <w:r w:rsidRPr="006B6B09">
        <w:rPr>
          <w:rFonts w:ascii="Times New Roman" w:hAnsi="Times New Roman" w:cs="Times New Roman"/>
        </w:rPr>
        <w:t>Sadownem</w:t>
      </w:r>
      <w:r>
        <w:rPr>
          <w:rFonts w:ascii="Times New Roman" w:hAnsi="Times New Roman" w:cs="Times New Roman"/>
        </w:rPr>
        <w:t>, stanowiący załącznik Nr 1 do niniejszego zarządzenia.</w:t>
      </w:r>
    </w:p>
    <w:p w:rsidR="00C5617E" w:rsidRDefault="00C5617E" w:rsidP="00C5617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C5617E" w:rsidRPr="006A0543" w:rsidRDefault="00C5617E" w:rsidP="00C561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A0543">
        <w:rPr>
          <w:rFonts w:ascii="Times New Roman" w:hAnsi="Times New Roman" w:cs="Times New Roman"/>
        </w:rPr>
        <w:t xml:space="preserve">Zarządzenie wchodzi w życie </w:t>
      </w:r>
      <w:r>
        <w:rPr>
          <w:rFonts w:ascii="ArialMT" w:hAnsi="ArialMT" w:cs="ArialMT"/>
        </w:rPr>
        <w:t>z dniem 11</w:t>
      </w:r>
      <w:r w:rsidRPr="006A0543">
        <w:rPr>
          <w:rFonts w:ascii="ArialMT" w:hAnsi="ArialMT" w:cs="ArialMT"/>
        </w:rPr>
        <w:t xml:space="preserve"> czerwca 2008 roku</w:t>
      </w:r>
      <w:r w:rsidRPr="006A0543">
        <w:rPr>
          <w:rFonts w:ascii="Times New Roman" w:hAnsi="Times New Roman" w:cs="Times New Roman"/>
        </w:rPr>
        <w:t>.</w:t>
      </w: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</w:p>
    <w:p w:rsidR="00C5617E" w:rsidRDefault="00C5617E" w:rsidP="00C5617E">
      <w:pPr>
        <w:spacing w:line="360" w:lineRule="auto"/>
        <w:rPr>
          <w:rFonts w:ascii="Times New Roman" w:hAnsi="Times New Roman" w:cs="Times New Roman"/>
        </w:rPr>
      </w:pPr>
    </w:p>
    <w:p w:rsidR="00C5617E" w:rsidRDefault="00C5617E" w:rsidP="00C5617E">
      <w:pPr>
        <w:spacing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>
        <w:rPr>
          <w:rFonts w:ascii="Times New Roman" w:hAnsi="Times New Roman" w:cs="Times New Roman"/>
        </w:rPr>
        <w:br/>
        <w:t>Gminnego Ośrodka Pomocy Społecznej</w:t>
      </w:r>
      <w:r>
        <w:rPr>
          <w:rFonts w:ascii="Times New Roman" w:hAnsi="Times New Roman" w:cs="Times New Roman"/>
        </w:rPr>
        <w:br/>
        <w:t>w Sadownem</w:t>
      </w:r>
      <w:r>
        <w:rPr>
          <w:rFonts w:ascii="Times New Roman" w:hAnsi="Times New Roman" w:cs="Times New Roman"/>
        </w:rPr>
        <w:br/>
      </w:r>
    </w:p>
    <w:p w:rsidR="00C5617E" w:rsidRPr="006B6B09" w:rsidRDefault="00C5617E" w:rsidP="00C5617E">
      <w:pPr>
        <w:spacing w:line="36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Gutowska</w:t>
      </w:r>
    </w:p>
    <w:p w:rsidR="00C5617E" w:rsidRPr="006B6B09" w:rsidRDefault="00C5617E" w:rsidP="00C5617E">
      <w:pPr>
        <w:spacing w:line="360" w:lineRule="auto"/>
        <w:ind w:left="4111"/>
        <w:rPr>
          <w:rFonts w:ascii="Times New Roman" w:hAnsi="Times New Roman" w:cs="Times New Roman"/>
        </w:rPr>
      </w:pPr>
    </w:p>
    <w:p w:rsidR="00C5617E" w:rsidRPr="00780A9A" w:rsidRDefault="00C5617E" w:rsidP="00C561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sectPr w:rsidR="00C5617E" w:rsidRPr="00780A9A" w:rsidSect="00026C1D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DB" w:rsidRDefault="005D05DB" w:rsidP="00A75D59">
      <w:pPr>
        <w:spacing w:after="0" w:line="240" w:lineRule="auto"/>
      </w:pPr>
      <w:r>
        <w:separator/>
      </w:r>
    </w:p>
  </w:endnote>
  <w:endnote w:type="continuationSeparator" w:id="1">
    <w:p w:rsidR="005D05DB" w:rsidRDefault="005D05DB" w:rsidP="00A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27" w:rsidRDefault="00BC5227">
    <w:pPr>
      <w:pStyle w:val="Stopka"/>
      <w:jc w:val="center"/>
    </w:pPr>
  </w:p>
  <w:p w:rsidR="00BC5227" w:rsidRDefault="00BC5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DB" w:rsidRDefault="005D05DB" w:rsidP="00A75D59">
      <w:pPr>
        <w:spacing w:after="0" w:line="240" w:lineRule="auto"/>
      </w:pPr>
      <w:r>
        <w:separator/>
      </w:r>
    </w:p>
  </w:footnote>
  <w:footnote w:type="continuationSeparator" w:id="1">
    <w:p w:rsidR="005D05DB" w:rsidRDefault="005D05DB" w:rsidP="00A7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F2"/>
    <w:multiLevelType w:val="hybridMultilevel"/>
    <w:tmpl w:val="E196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81B"/>
    <w:multiLevelType w:val="hybridMultilevel"/>
    <w:tmpl w:val="75FE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539"/>
    <w:multiLevelType w:val="hybridMultilevel"/>
    <w:tmpl w:val="A26C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5FDC"/>
    <w:multiLevelType w:val="hybridMultilevel"/>
    <w:tmpl w:val="E310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385"/>
    <w:multiLevelType w:val="hybridMultilevel"/>
    <w:tmpl w:val="112C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0F1"/>
    <w:multiLevelType w:val="hybridMultilevel"/>
    <w:tmpl w:val="9DCAB5C2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5084D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746910">
      <w:start w:val="3"/>
      <w:numFmt w:val="bullet"/>
      <w:lvlText w:val=""/>
      <w:lvlJc w:val="left"/>
      <w:pPr>
        <w:ind w:left="2340" w:hanging="360"/>
      </w:pPr>
      <w:rPr>
        <w:rFonts w:ascii="Symbol" w:eastAsiaTheme="minorHAns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047B"/>
    <w:multiLevelType w:val="hybridMultilevel"/>
    <w:tmpl w:val="1B48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71A"/>
    <w:multiLevelType w:val="hybridMultilevel"/>
    <w:tmpl w:val="95C417DA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5989"/>
    <w:multiLevelType w:val="hybridMultilevel"/>
    <w:tmpl w:val="6452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2F46"/>
    <w:multiLevelType w:val="hybridMultilevel"/>
    <w:tmpl w:val="E93056E0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25D"/>
    <w:multiLevelType w:val="hybridMultilevel"/>
    <w:tmpl w:val="808E340C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5084D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930569A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453C6"/>
    <w:multiLevelType w:val="hybridMultilevel"/>
    <w:tmpl w:val="EB0C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6D96"/>
    <w:multiLevelType w:val="hybridMultilevel"/>
    <w:tmpl w:val="7848EDCC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916"/>
    <w:multiLevelType w:val="hybridMultilevel"/>
    <w:tmpl w:val="1844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041B"/>
    <w:multiLevelType w:val="hybridMultilevel"/>
    <w:tmpl w:val="6F824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05151"/>
    <w:multiLevelType w:val="hybridMultilevel"/>
    <w:tmpl w:val="30DE2DD0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4A80"/>
    <w:multiLevelType w:val="hybridMultilevel"/>
    <w:tmpl w:val="B30E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1264E"/>
    <w:multiLevelType w:val="hybridMultilevel"/>
    <w:tmpl w:val="8F78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5BD7"/>
    <w:multiLevelType w:val="hybridMultilevel"/>
    <w:tmpl w:val="32F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26E0F"/>
    <w:multiLevelType w:val="hybridMultilevel"/>
    <w:tmpl w:val="19D695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B51D1"/>
    <w:multiLevelType w:val="hybridMultilevel"/>
    <w:tmpl w:val="E5B8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E1017"/>
    <w:multiLevelType w:val="hybridMultilevel"/>
    <w:tmpl w:val="A77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31E1"/>
    <w:multiLevelType w:val="hybridMultilevel"/>
    <w:tmpl w:val="5F98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0B49"/>
    <w:multiLevelType w:val="hybridMultilevel"/>
    <w:tmpl w:val="EE70FFD2"/>
    <w:lvl w:ilvl="0" w:tplc="D8B2A3D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7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22"/>
  </w:num>
  <w:num w:numId="13">
    <w:abstractNumId w:val="3"/>
  </w:num>
  <w:num w:numId="14">
    <w:abstractNumId w:val="8"/>
  </w:num>
  <w:num w:numId="15">
    <w:abstractNumId w:val="11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23"/>
  </w:num>
  <w:num w:numId="21">
    <w:abstractNumId w:val="21"/>
  </w:num>
  <w:num w:numId="22">
    <w:abstractNumId w:val="1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6"/>
    <w:rsid w:val="00012E45"/>
    <w:rsid w:val="000225D2"/>
    <w:rsid w:val="00031183"/>
    <w:rsid w:val="000E1F18"/>
    <w:rsid w:val="00157330"/>
    <w:rsid w:val="00176132"/>
    <w:rsid w:val="001C010E"/>
    <w:rsid w:val="001D46A1"/>
    <w:rsid w:val="001F2D87"/>
    <w:rsid w:val="002063AB"/>
    <w:rsid w:val="002124CE"/>
    <w:rsid w:val="002754BD"/>
    <w:rsid w:val="002B26C8"/>
    <w:rsid w:val="002F27B0"/>
    <w:rsid w:val="00315ED3"/>
    <w:rsid w:val="00346ED5"/>
    <w:rsid w:val="003858C0"/>
    <w:rsid w:val="003B068D"/>
    <w:rsid w:val="003B3427"/>
    <w:rsid w:val="003D2E7A"/>
    <w:rsid w:val="003F733E"/>
    <w:rsid w:val="0042178F"/>
    <w:rsid w:val="004450D3"/>
    <w:rsid w:val="004764CC"/>
    <w:rsid w:val="004977D2"/>
    <w:rsid w:val="004A7A1F"/>
    <w:rsid w:val="004C3B51"/>
    <w:rsid w:val="004C69FB"/>
    <w:rsid w:val="004D6359"/>
    <w:rsid w:val="00506205"/>
    <w:rsid w:val="005213F6"/>
    <w:rsid w:val="00585030"/>
    <w:rsid w:val="005D05DB"/>
    <w:rsid w:val="006112E7"/>
    <w:rsid w:val="00627BE0"/>
    <w:rsid w:val="00660031"/>
    <w:rsid w:val="0069345B"/>
    <w:rsid w:val="006A2EF7"/>
    <w:rsid w:val="006D0334"/>
    <w:rsid w:val="00780A9A"/>
    <w:rsid w:val="00785094"/>
    <w:rsid w:val="0079053A"/>
    <w:rsid w:val="007C26E0"/>
    <w:rsid w:val="0082250A"/>
    <w:rsid w:val="008534F1"/>
    <w:rsid w:val="00853894"/>
    <w:rsid w:val="00866477"/>
    <w:rsid w:val="00931320"/>
    <w:rsid w:val="00942F6C"/>
    <w:rsid w:val="00976BCE"/>
    <w:rsid w:val="009F7D69"/>
    <w:rsid w:val="00A17365"/>
    <w:rsid w:val="00A43431"/>
    <w:rsid w:val="00A55235"/>
    <w:rsid w:val="00A75D59"/>
    <w:rsid w:val="00A8218B"/>
    <w:rsid w:val="00A97DDA"/>
    <w:rsid w:val="00AE6D55"/>
    <w:rsid w:val="00AF14C3"/>
    <w:rsid w:val="00B15E13"/>
    <w:rsid w:val="00B21BB3"/>
    <w:rsid w:val="00B9043F"/>
    <w:rsid w:val="00B95AE2"/>
    <w:rsid w:val="00BC5227"/>
    <w:rsid w:val="00C24723"/>
    <w:rsid w:val="00C5617E"/>
    <w:rsid w:val="00C910D7"/>
    <w:rsid w:val="00CD0797"/>
    <w:rsid w:val="00CD3FCD"/>
    <w:rsid w:val="00CD50D3"/>
    <w:rsid w:val="00CD7C9E"/>
    <w:rsid w:val="00CE0D21"/>
    <w:rsid w:val="00D64017"/>
    <w:rsid w:val="00D66580"/>
    <w:rsid w:val="00D86693"/>
    <w:rsid w:val="00DD6B9E"/>
    <w:rsid w:val="00DF32C1"/>
    <w:rsid w:val="00E0265B"/>
    <w:rsid w:val="00E24E4A"/>
    <w:rsid w:val="00E91AD5"/>
    <w:rsid w:val="00F05A13"/>
    <w:rsid w:val="00FA2032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D59"/>
  </w:style>
  <w:style w:type="paragraph" w:styleId="Stopka">
    <w:name w:val="footer"/>
    <w:basedOn w:val="Normalny"/>
    <w:link w:val="StopkaZnak"/>
    <w:uiPriority w:val="99"/>
    <w:unhideWhenUsed/>
    <w:rsid w:val="00A7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46D5-E3F8-44EB-827B-9FB1A62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2008-06-10T09:19:00Z</cp:lastPrinted>
  <dcterms:created xsi:type="dcterms:W3CDTF">2008-06-10T09:21:00Z</dcterms:created>
  <dcterms:modified xsi:type="dcterms:W3CDTF">2008-06-10T09:21:00Z</dcterms:modified>
</cp:coreProperties>
</file>