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B6" w:rsidRDefault="00D56DB6" w:rsidP="00D56DB6">
      <w:pPr>
        <w:spacing w:before="100" w:beforeAutospacing="1" w:after="100" w:afterAutospacing="1"/>
        <w:jc w:val="center"/>
        <w:rPr>
          <w:b/>
          <w:bCs/>
          <w:color w:val="000000"/>
          <w:sz w:val="32"/>
          <w:szCs w:val="32"/>
        </w:rPr>
      </w:pPr>
      <w:r w:rsidRPr="0072016B">
        <w:rPr>
          <w:b/>
          <w:bCs/>
          <w:color w:val="000000"/>
          <w:sz w:val="32"/>
          <w:szCs w:val="32"/>
        </w:rPr>
        <w:t xml:space="preserve">Zarządzenie </w:t>
      </w:r>
    </w:p>
    <w:p w:rsidR="00D56DB6" w:rsidRDefault="00D56DB6" w:rsidP="00D56DB6">
      <w:pPr>
        <w:spacing w:before="100" w:beforeAutospacing="1" w:after="100" w:afterAutospacing="1"/>
        <w:jc w:val="center"/>
        <w:rPr>
          <w:bCs/>
          <w:color w:val="000000"/>
          <w:sz w:val="32"/>
          <w:szCs w:val="32"/>
        </w:rPr>
      </w:pPr>
      <w:r w:rsidRPr="00516EF3">
        <w:rPr>
          <w:bCs/>
          <w:color w:val="000000"/>
          <w:sz w:val="32"/>
          <w:szCs w:val="32"/>
        </w:rPr>
        <w:t>Wójta Gminy w Sadownem</w:t>
      </w:r>
      <w:r>
        <w:rPr>
          <w:bCs/>
          <w:color w:val="000000"/>
          <w:sz w:val="32"/>
          <w:szCs w:val="32"/>
        </w:rPr>
        <w:t xml:space="preserve"> nr  150/2009</w:t>
      </w:r>
    </w:p>
    <w:p w:rsidR="00D56DB6" w:rsidRPr="00516EF3" w:rsidRDefault="00D56DB6" w:rsidP="00D56DB6">
      <w:pPr>
        <w:spacing w:before="100" w:beforeAutospacing="1" w:after="100" w:afterAutospacing="1"/>
        <w:jc w:val="center"/>
        <w:rPr>
          <w:color w:val="000000"/>
          <w:sz w:val="32"/>
          <w:szCs w:val="32"/>
        </w:rPr>
      </w:pPr>
      <w:r w:rsidRPr="00516EF3">
        <w:rPr>
          <w:bCs/>
          <w:color w:val="000000"/>
          <w:sz w:val="32"/>
          <w:szCs w:val="32"/>
        </w:rPr>
        <w:t xml:space="preserve">z dnia </w:t>
      </w:r>
      <w:r>
        <w:rPr>
          <w:bCs/>
          <w:color w:val="000000"/>
          <w:sz w:val="32"/>
          <w:szCs w:val="32"/>
        </w:rPr>
        <w:t>30 marca</w:t>
      </w:r>
      <w:r w:rsidRPr="00516EF3">
        <w:rPr>
          <w:bCs/>
          <w:color w:val="000000"/>
          <w:sz w:val="32"/>
          <w:szCs w:val="32"/>
        </w:rPr>
        <w:t xml:space="preserve"> 2009 r.</w:t>
      </w:r>
    </w:p>
    <w:p w:rsidR="00D56DB6" w:rsidRDefault="00D56DB6" w:rsidP="00D56DB6">
      <w:pPr>
        <w:spacing w:before="100" w:beforeAutospacing="1" w:after="100" w:afterAutospacing="1"/>
        <w:jc w:val="both"/>
        <w:rPr>
          <w:b/>
          <w:bCs/>
          <w:color w:val="000000"/>
        </w:rPr>
      </w:pPr>
      <w:r>
        <w:rPr>
          <w:bCs/>
          <w:color w:val="000000"/>
          <w:sz w:val="32"/>
          <w:szCs w:val="32"/>
        </w:rPr>
        <w:t>zmieniające</w:t>
      </w:r>
      <w:r w:rsidRPr="00516EF3">
        <w:rPr>
          <w:bCs/>
          <w:color w:val="000000"/>
          <w:sz w:val="32"/>
          <w:szCs w:val="32"/>
        </w:rPr>
        <w:t xml:space="preserve"> zarządzeni</w:t>
      </w:r>
      <w:r>
        <w:rPr>
          <w:bCs/>
          <w:color w:val="000000"/>
          <w:sz w:val="32"/>
          <w:szCs w:val="32"/>
        </w:rPr>
        <w:t>e nr 181/2006 z dnia 28 marca 2006 r.</w:t>
      </w:r>
      <w:r w:rsidRPr="00516EF3">
        <w:rPr>
          <w:bCs/>
          <w:color w:val="000000"/>
          <w:sz w:val="32"/>
          <w:szCs w:val="32"/>
        </w:rPr>
        <w:t xml:space="preserve"> </w:t>
      </w:r>
      <w:r>
        <w:rPr>
          <w:bCs/>
          <w:color w:val="000000"/>
          <w:sz w:val="32"/>
          <w:szCs w:val="32"/>
        </w:rPr>
        <w:t xml:space="preserve">  </w:t>
      </w:r>
      <w:r w:rsidRPr="00516EF3">
        <w:rPr>
          <w:bCs/>
          <w:color w:val="000000"/>
          <w:sz w:val="32"/>
          <w:szCs w:val="32"/>
        </w:rPr>
        <w:t>w</w:t>
      </w:r>
      <w:r>
        <w:rPr>
          <w:bCs/>
          <w:color w:val="000000"/>
          <w:sz w:val="32"/>
          <w:szCs w:val="32"/>
        </w:rPr>
        <w:t> </w:t>
      </w:r>
      <w:r w:rsidRPr="00516EF3">
        <w:rPr>
          <w:bCs/>
          <w:color w:val="000000"/>
          <w:sz w:val="32"/>
          <w:szCs w:val="32"/>
        </w:rPr>
        <w:t>sprawie</w:t>
      </w:r>
      <w:r>
        <w:rPr>
          <w:bCs/>
          <w:color w:val="000000"/>
          <w:sz w:val="32"/>
          <w:szCs w:val="32"/>
        </w:rPr>
        <w:t>:</w:t>
      </w:r>
      <w:r w:rsidRPr="00516EF3">
        <w:rPr>
          <w:bCs/>
          <w:color w:val="000000"/>
          <w:sz w:val="32"/>
          <w:szCs w:val="32"/>
        </w:rPr>
        <w:t xml:space="preserve"> </w:t>
      </w:r>
      <w:r w:rsidRPr="00516EF3">
        <w:rPr>
          <w:sz w:val="32"/>
          <w:szCs w:val="32"/>
        </w:rPr>
        <w:t>wprowadzenia w</w:t>
      </w:r>
      <w:r>
        <w:rPr>
          <w:sz w:val="32"/>
          <w:szCs w:val="32"/>
        </w:rPr>
        <w:t xml:space="preserve"> życie i stosowania regulaminu Zakładowego Funduszu Świadczeń Socjalnych Urzędu Gminy            i jednostek podporządkowanych z wyjątkiem Placówek Oświatowych.</w:t>
      </w:r>
    </w:p>
    <w:p w:rsidR="00D56DB6" w:rsidRPr="00516EF3" w:rsidRDefault="00D56DB6" w:rsidP="00D56DB6">
      <w:pPr>
        <w:spacing w:before="100" w:beforeAutospacing="1" w:after="100" w:afterAutospacing="1"/>
        <w:jc w:val="center"/>
        <w:rPr>
          <w:color w:val="000000"/>
        </w:rPr>
      </w:pPr>
      <w:r w:rsidRPr="00516EF3">
        <w:rPr>
          <w:b/>
          <w:bCs/>
          <w:color w:val="000000"/>
        </w:rPr>
        <w:t>§ 1</w:t>
      </w:r>
    </w:p>
    <w:p w:rsidR="00D56DB6" w:rsidRPr="00516EF3" w:rsidRDefault="00D56DB6" w:rsidP="00D56DB6">
      <w:pPr>
        <w:spacing w:before="100" w:beforeAutospacing="1" w:after="100" w:afterAutospacing="1"/>
        <w:jc w:val="both"/>
        <w:rPr>
          <w:color w:val="000000"/>
          <w:sz w:val="32"/>
          <w:szCs w:val="32"/>
        </w:rPr>
      </w:pPr>
      <w:r w:rsidRPr="00516EF3">
        <w:rPr>
          <w:color w:val="000000"/>
          <w:sz w:val="32"/>
          <w:szCs w:val="32"/>
        </w:rPr>
        <w:t xml:space="preserve">W </w:t>
      </w:r>
      <w:r>
        <w:rPr>
          <w:color w:val="000000"/>
          <w:sz w:val="32"/>
          <w:szCs w:val="32"/>
        </w:rPr>
        <w:t xml:space="preserve">załączniku do </w:t>
      </w:r>
      <w:r w:rsidRPr="0072016B">
        <w:rPr>
          <w:b/>
          <w:bCs/>
          <w:color w:val="000000"/>
          <w:sz w:val="32"/>
          <w:szCs w:val="32"/>
        </w:rPr>
        <w:t>zarządzeni</w:t>
      </w:r>
      <w:r>
        <w:rPr>
          <w:b/>
          <w:bCs/>
          <w:color w:val="000000"/>
          <w:sz w:val="32"/>
          <w:szCs w:val="32"/>
        </w:rPr>
        <w:t>a</w:t>
      </w:r>
      <w:r w:rsidRPr="0072016B">
        <w:rPr>
          <w:b/>
          <w:bCs/>
          <w:color w:val="000000"/>
          <w:sz w:val="32"/>
          <w:szCs w:val="32"/>
        </w:rPr>
        <w:t xml:space="preserve"> nr 181 z dnia 28 marca 2006</w:t>
      </w:r>
      <w:r w:rsidRPr="00516EF3">
        <w:rPr>
          <w:b/>
          <w:bCs/>
          <w:color w:val="000000"/>
          <w:sz w:val="32"/>
          <w:szCs w:val="32"/>
        </w:rPr>
        <w:t xml:space="preserve"> r.</w:t>
      </w:r>
      <w:r w:rsidRPr="00516EF3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Wójta Gminy </w:t>
      </w:r>
      <w:r w:rsidRPr="0072016B">
        <w:rPr>
          <w:color w:val="000000"/>
          <w:sz w:val="32"/>
          <w:szCs w:val="32"/>
        </w:rPr>
        <w:t xml:space="preserve">w </w:t>
      </w:r>
      <w:r w:rsidRPr="00516EF3">
        <w:rPr>
          <w:bCs/>
          <w:color w:val="000000"/>
          <w:sz w:val="32"/>
          <w:szCs w:val="32"/>
        </w:rPr>
        <w:t xml:space="preserve">sprawie </w:t>
      </w:r>
      <w:r w:rsidRPr="0072016B">
        <w:rPr>
          <w:sz w:val="32"/>
          <w:szCs w:val="32"/>
        </w:rPr>
        <w:t>wprowadzenia w życie i stosowania regulaminu Zakładowego Funduszu Świadczeń Socjalnych Urzędu Gminy i</w:t>
      </w:r>
      <w:r>
        <w:rPr>
          <w:sz w:val="32"/>
          <w:szCs w:val="32"/>
        </w:rPr>
        <w:t> </w:t>
      </w:r>
      <w:r w:rsidRPr="0072016B">
        <w:rPr>
          <w:sz w:val="32"/>
          <w:szCs w:val="32"/>
        </w:rPr>
        <w:t>jednostek podporządkowanych z wyjątkiem Placówek Oświatowych</w:t>
      </w:r>
      <w:r w:rsidRPr="00516EF3">
        <w:rPr>
          <w:color w:val="000000"/>
          <w:sz w:val="32"/>
          <w:szCs w:val="32"/>
        </w:rPr>
        <w:t xml:space="preserve"> wprowadza się następujące zmiany: </w:t>
      </w:r>
    </w:p>
    <w:p w:rsidR="00D56DB6" w:rsidRPr="0072016B" w:rsidRDefault="00D56DB6" w:rsidP="00D56DB6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32"/>
          <w:szCs w:val="32"/>
        </w:rPr>
      </w:pPr>
      <w:r w:rsidRPr="00516EF3">
        <w:rPr>
          <w:b/>
          <w:bCs/>
          <w:color w:val="000000"/>
          <w:sz w:val="32"/>
          <w:szCs w:val="32"/>
        </w:rPr>
        <w:t xml:space="preserve">w § </w:t>
      </w:r>
      <w:r w:rsidRPr="0072016B">
        <w:rPr>
          <w:b/>
          <w:bCs/>
          <w:color w:val="000000"/>
          <w:sz w:val="32"/>
          <w:szCs w:val="32"/>
        </w:rPr>
        <w:t>11</w:t>
      </w:r>
      <w:r w:rsidRPr="00516EF3">
        <w:rPr>
          <w:b/>
          <w:bCs/>
          <w:color w:val="000000"/>
          <w:sz w:val="32"/>
          <w:szCs w:val="32"/>
        </w:rPr>
        <w:t xml:space="preserve"> ust. </w:t>
      </w:r>
      <w:r w:rsidRPr="0072016B">
        <w:rPr>
          <w:b/>
          <w:bCs/>
          <w:color w:val="000000"/>
          <w:sz w:val="32"/>
          <w:szCs w:val="32"/>
        </w:rPr>
        <w:t>2</w:t>
      </w:r>
      <w:r w:rsidRPr="00516EF3">
        <w:rPr>
          <w:color w:val="000000"/>
          <w:sz w:val="32"/>
          <w:szCs w:val="32"/>
        </w:rPr>
        <w:t xml:space="preserve"> otrzymuje brzmienie: </w:t>
      </w:r>
    </w:p>
    <w:p w:rsidR="00D56DB6" w:rsidRPr="00516EF3" w:rsidRDefault="00D56DB6" w:rsidP="00D56DB6">
      <w:pPr>
        <w:spacing w:before="100" w:beforeAutospacing="1" w:after="100" w:afterAutospacing="1"/>
        <w:rPr>
          <w:color w:val="000000"/>
          <w:sz w:val="32"/>
          <w:szCs w:val="32"/>
        </w:rPr>
      </w:pPr>
      <w:r w:rsidRPr="0072016B">
        <w:rPr>
          <w:color w:val="000000"/>
          <w:sz w:val="32"/>
          <w:szCs w:val="32"/>
        </w:rPr>
        <w:t>„2. Prawo do korzystania ze Świadczeń Funduszu nabywa pracownik w momencie zatrudnienia.”</w:t>
      </w:r>
    </w:p>
    <w:p w:rsidR="00D56DB6" w:rsidRPr="0072016B" w:rsidRDefault="00D56DB6" w:rsidP="00D56DB6">
      <w:pPr>
        <w:rPr>
          <w:sz w:val="32"/>
          <w:szCs w:val="32"/>
        </w:rPr>
      </w:pPr>
    </w:p>
    <w:p w:rsidR="00D56DB6" w:rsidRDefault="00D56DB6" w:rsidP="00D56DB6">
      <w:pPr>
        <w:jc w:val="center"/>
        <w:rPr>
          <w:b/>
          <w:bCs/>
          <w:color w:val="000000"/>
          <w:sz w:val="32"/>
          <w:szCs w:val="32"/>
        </w:rPr>
      </w:pPr>
      <w:r w:rsidRPr="00516EF3">
        <w:rPr>
          <w:b/>
          <w:bCs/>
          <w:color w:val="000000"/>
          <w:sz w:val="32"/>
          <w:szCs w:val="32"/>
        </w:rPr>
        <w:t>§</w:t>
      </w:r>
      <w:r w:rsidRPr="0072016B">
        <w:rPr>
          <w:b/>
          <w:bCs/>
          <w:color w:val="000000"/>
          <w:sz w:val="32"/>
          <w:szCs w:val="32"/>
        </w:rPr>
        <w:t xml:space="preserve"> 2</w:t>
      </w:r>
    </w:p>
    <w:p w:rsidR="00D56DB6" w:rsidRDefault="00D56DB6" w:rsidP="00D56DB6">
      <w:pPr>
        <w:jc w:val="center"/>
        <w:rPr>
          <w:b/>
          <w:bCs/>
          <w:color w:val="000000"/>
          <w:sz w:val="32"/>
          <w:szCs w:val="32"/>
        </w:rPr>
      </w:pPr>
    </w:p>
    <w:p w:rsidR="00D56DB6" w:rsidRDefault="00D56DB6" w:rsidP="00D56DB6">
      <w:pPr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Pozostała treść regulaminu nie ulega zmianie.</w:t>
      </w:r>
    </w:p>
    <w:p w:rsidR="00D56DB6" w:rsidRDefault="00D56DB6" w:rsidP="00D56DB6">
      <w:pPr>
        <w:rPr>
          <w:bCs/>
          <w:color w:val="000000"/>
          <w:sz w:val="32"/>
          <w:szCs w:val="32"/>
        </w:rPr>
      </w:pPr>
    </w:p>
    <w:p w:rsidR="00D56DB6" w:rsidRPr="00B850C8" w:rsidRDefault="00D56DB6" w:rsidP="00D56DB6">
      <w:pPr>
        <w:jc w:val="center"/>
        <w:rPr>
          <w:bCs/>
          <w:color w:val="000000"/>
          <w:sz w:val="32"/>
          <w:szCs w:val="32"/>
        </w:rPr>
      </w:pPr>
      <w:r w:rsidRPr="00516EF3">
        <w:rPr>
          <w:b/>
          <w:bCs/>
          <w:color w:val="000000"/>
          <w:sz w:val="32"/>
          <w:szCs w:val="32"/>
        </w:rPr>
        <w:t>§</w:t>
      </w:r>
      <w:r>
        <w:rPr>
          <w:b/>
          <w:bCs/>
          <w:color w:val="000000"/>
          <w:sz w:val="32"/>
          <w:szCs w:val="32"/>
        </w:rPr>
        <w:t xml:space="preserve"> 3</w:t>
      </w:r>
    </w:p>
    <w:p w:rsidR="00D56DB6" w:rsidRPr="0072016B" w:rsidRDefault="00D56DB6" w:rsidP="00D56DB6">
      <w:pPr>
        <w:jc w:val="center"/>
        <w:rPr>
          <w:b/>
          <w:bCs/>
          <w:color w:val="000000"/>
          <w:sz w:val="32"/>
          <w:szCs w:val="32"/>
        </w:rPr>
      </w:pPr>
    </w:p>
    <w:p w:rsidR="00D56DB6" w:rsidRPr="0072016B" w:rsidRDefault="00D56DB6" w:rsidP="00D56DB6">
      <w:pPr>
        <w:rPr>
          <w:sz w:val="32"/>
          <w:szCs w:val="32"/>
        </w:rPr>
      </w:pPr>
      <w:r w:rsidRPr="0072016B">
        <w:rPr>
          <w:sz w:val="32"/>
          <w:szCs w:val="32"/>
        </w:rPr>
        <w:t xml:space="preserve">Zarządzenie wchodzi w życie </w:t>
      </w:r>
      <w:r w:rsidRPr="0072016B">
        <w:rPr>
          <w:bCs/>
          <w:sz w:val="32"/>
          <w:szCs w:val="32"/>
        </w:rPr>
        <w:t>z dniem podpisania.</w:t>
      </w:r>
    </w:p>
    <w:p w:rsidR="00C658A6" w:rsidRDefault="00C658A6"/>
    <w:sectPr w:rsidR="00C65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04E"/>
    <w:multiLevelType w:val="multilevel"/>
    <w:tmpl w:val="1F5A0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56DB6"/>
    <w:rsid w:val="00C658A6"/>
    <w:rsid w:val="00D5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718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2009-04-03T07:57:00Z</dcterms:created>
  <dcterms:modified xsi:type="dcterms:W3CDTF">2009-04-03T07:57:00Z</dcterms:modified>
</cp:coreProperties>
</file>